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Module</w:t>
      </w:r>
    </w:p>
    <w:p>
      <w:r>
        <w:t>From Object to Digital Twin</w:t>
      </w:r>
    </w:p>
    <w:p>
      <w:pPr>
        <w:pStyle w:val="Heading1"/>
      </w:pPr>
      <w:r>
        <w:t>Extension Activities</w:t>
      </w:r>
    </w:p>
    <w:p>
      <w:pPr>
        <w:pStyle w:val="Heading3"/>
      </w:pPr>
      <w:r>
        <w:t>Activity Name</w:t>
      </w:r>
    </w:p>
    <w:p>
      <w:r>
        <w:t>Shadow Play</w:t>
      </w:r>
    </w:p>
    <w:p>
      <w:pPr>
        <w:pStyle w:val="Heading3"/>
      </w:pPr>
      <w:r>
        <w:t>Description</w:t>
      </w:r>
    </w:p>
    <w:p>
      <w:r>
        <w:t>Use a flashlight and objects around your house to create shadows on a wall. Discuss how shadows can represent the shape and size of objects, similar to how digital twins represent real-world objects.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Flashlight</w:t>
      </w:r>
    </w:p>
    <w:p>
      <w:pPr>
        <w:pStyle w:val="ListBullet"/>
      </w:pPr>
      <w:r>
        <w:t>Various household objects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concept of representation in both physical and digital forms.</w:t>
      </w:r>
    </w:p>
    <w:p>
      <w:pPr>
        <w:pStyle w:val="ListBullet"/>
      </w:pPr>
      <w:r>
        <w:t>Explore light and shadow as a way to visualize dimensions.</w:t>
      </w:r>
    </w:p>
    <w:p>
      <w:pPr>
        <w:pStyle w:val="Heading3"/>
      </w:pPr>
      <w:r>
        <w:t>Activity Name</w:t>
      </w:r>
    </w:p>
    <w:p>
      <w:r>
        <w:t>Scale Model Creation</w:t>
      </w:r>
    </w:p>
    <w:p>
      <w:pPr>
        <w:pStyle w:val="Heading3"/>
      </w:pPr>
      <w:r>
        <w:t>Description</w:t>
      </w:r>
    </w:p>
    <w:p>
      <w:r>
        <w:t>Choose an object in your home, such as a chair or a toy, and create a scale model using paper or cardboard. This helps to understand the concept of scaling in digital twin creation.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Cardboard</w:t>
      </w:r>
    </w:p>
    <w:p>
      <w:pPr>
        <w:pStyle w:val="ListBullet"/>
      </w:pPr>
      <w:r>
        <w:t>Scissors</w:t>
      </w:r>
    </w:p>
    <w:p>
      <w:pPr>
        <w:pStyle w:val="ListBullet"/>
      </w:pPr>
      <w:r>
        <w:t>Ruler</w:t>
      </w:r>
    </w:p>
    <w:p>
      <w:pPr>
        <w:pStyle w:val="ListBullet"/>
      </w:pPr>
      <w:r>
        <w:t>Glue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scaling and proportions.</w:t>
      </w:r>
    </w:p>
    <w:p>
      <w:pPr>
        <w:pStyle w:val="ListBullet"/>
      </w:pPr>
      <w:r>
        <w:t>Practice measuring and creating dimensions accurately.</w:t>
      </w:r>
    </w:p>
    <w:p>
      <w:pPr>
        <w:pStyle w:val="Heading3"/>
      </w:pPr>
      <w:r>
        <w:t>Activity Name</w:t>
      </w:r>
    </w:p>
    <w:p>
      <w:r>
        <w:t>Object Mapping</w:t>
      </w:r>
    </w:p>
    <w:p>
      <w:pPr>
        <w:pStyle w:val="Heading3"/>
      </w:pPr>
      <w:r>
        <w:t>Description</w:t>
      </w:r>
    </w:p>
    <w:p>
      <w:r>
        <w:t>Select a room in your house and draw a simple map of it, including furniture and other objects. Discuss how this map can serve as a basic representation of the space, similar to how digital twins represent physical environments.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spatial relationships and representations.</w:t>
      </w:r>
    </w:p>
    <w:p>
      <w:pPr>
        <w:pStyle w:val="ListBullet"/>
      </w:pPr>
      <w:r>
        <w:t>Develop skills in mapping and visualization.</w:t>
      </w:r>
    </w:p>
    <w:p>
      <w:pPr>
        <w:pStyle w:val="Heading3"/>
      </w:pPr>
      <w:r>
        <w:t>Activity Name</w:t>
      </w:r>
    </w:p>
    <w:p>
      <w:r>
        <w:t>Digital Twin Storytelling</w:t>
      </w:r>
    </w:p>
    <w:p>
      <w:pPr>
        <w:pStyle w:val="Heading3"/>
      </w:pPr>
      <w:r>
        <w:t>Description</w:t>
      </w:r>
    </w:p>
    <w:p>
      <w:r>
        <w:t>Write a short story about a day in the life of a household object, describing its experiences and interactions within the home. This encourages creativity while reinforcing the idea of representation and perspective.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Enhance creative writing skills.</w:t>
      </w:r>
    </w:p>
    <w:p>
      <w:pPr>
        <w:pStyle w:val="ListBullet"/>
      </w:pPr>
      <w:r>
        <w:t>Explore the concept of perspective and representation.</w:t>
      </w:r>
    </w:p>
    <w:p>
      <w:pPr>
        <w:pStyle w:val="Heading3"/>
      </w:pPr>
      <w:r>
        <w:t>Activity Name</w:t>
      </w:r>
    </w:p>
    <w:p>
      <w:r>
        <w:t>Virtual Object Exploration</w:t>
      </w:r>
    </w:p>
    <w:p>
      <w:pPr>
        <w:pStyle w:val="Heading3"/>
      </w:pPr>
      <w:r>
        <w:t>Description</w:t>
      </w:r>
    </w:p>
    <w:p>
      <w:r>
        <w:t>Use a smartphone or tablet to take photos of different objects in your home. Discuss how these images can be used to create a digital representation of each object, leading to a conversation about the differences between measurement, calculation, and estimation.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Smartphone or tablet with camera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the importance of accurate representation.</w:t>
      </w:r>
    </w:p>
    <w:p>
      <w:pPr>
        <w:pStyle w:val="ListBullet"/>
      </w:pPr>
      <w:r>
        <w:t>Differentiate between measurement, calculation, and estimation.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