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Why a Photograph Is Not Enough</w:t>
      </w:r>
    </w:p>
    <w:p>
      <w:r>
        <w:rPr>
          <w:color w:val="606060"/>
          <w:sz w:val="22"/>
        </w:rPr>
        <w:t>module_03 | Grade 8-12 | 4 days</w:t>
      </w:r>
    </w:p>
    <w:p/>
    <w:p>
      <w:pPr>
        <w:pStyle w:val="Heading1"/>
      </w:pPr>
      <w:r>
        <w:t>Vocabularycards</w:t>
      </w:r>
    </w:p>
    <w:p>
      <w:pPr>
        <w:pStyle w:val="Heading2"/>
      </w:pPr>
      <w:r>
        <w:t>perspective</w:t>
      </w:r>
    </w:p>
    <w:p>
      <w:pPr>
        <w:pStyle w:val="Heading3"/>
      </w:pPr>
      <w:r>
        <w:t>Definition</w:t>
      </w:r>
    </w:p>
    <w:p>
      <w:r>
        <w:t>The way objects appear to the eye based on their spatial arrangement and the viewer's position.</w:t>
      </w:r>
    </w:p>
    <w:p>
      <w:pPr>
        <w:pStyle w:val="Heading3"/>
      </w:pPr>
      <w:r>
        <w:t>Example</w:t>
      </w:r>
    </w:p>
    <w:p>
      <w:r>
        <w:t>In art, perspective is used to create the illusion of depth on a flat surface, making distant objects appear smaller.</w:t>
      </w:r>
    </w:p>
    <w:p>
      <w:pPr>
        <w:pStyle w:val="Heading3"/>
      </w:pPr>
      <w:r>
        <w:t>Visualdescription</w:t>
      </w:r>
    </w:p>
    <w:p>
      <w:r>
        <w:t>An image showing a road or railway track converging towards a vanishing point on the horizon.</w:t>
      </w:r>
    </w:p>
    <w:p>
      <w:pPr>
        <w:pStyle w:val="Heading2"/>
      </w:pPr>
      <w:r>
        <w:t>projection</w:t>
      </w:r>
    </w:p>
    <w:p>
      <w:pPr>
        <w:pStyle w:val="Heading3"/>
      </w:pPr>
      <w:r>
        <w:t>Definition</w:t>
      </w:r>
    </w:p>
    <w:p>
      <w:r>
        <w:t>The method of representing three-dimensional objects on a two-dimensional surface.</w:t>
      </w:r>
    </w:p>
    <w:p>
      <w:pPr>
        <w:pStyle w:val="Heading3"/>
      </w:pPr>
      <w:r>
        <w:t>Example</w:t>
      </w:r>
    </w:p>
    <w:p>
      <w:r>
        <w:t>A map is a type of projection that represents the curved surface of the Earth on a flat surface.</w:t>
      </w:r>
    </w:p>
    <w:p>
      <w:pPr>
        <w:pStyle w:val="Heading3"/>
      </w:pPr>
      <w:r>
        <w:t>Visualdescription</w:t>
      </w:r>
    </w:p>
    <w:p>
      <w:r>
        <w:t>An illustration of a globe with lines indicating how it can be projected onto a flat map.</w:t>
      </w:r>
    </w:p>
    <w:p>
      <w:pPr>
        <w:pStyle w:val="Heading2"/>
      </w:pPr>
      <w:r>
        <w:t>depth</w:t>
      </w:r>
    </w:p>
    <w:p>
      <w:pPr>
        <w:pStyle w:val="Heading3"/>
      </w:pPr>
      <w:r>
        <w:t>Definition</w:t>
      </w:r>
    </w:p>
    <w:p>
      <w:r>
        <w:t>The distance from the front to the back of an object or scene, contributing to the perception of three-dimensionality.</w:t>
      </w:r>
    </w:p>
    <w:p>
      <w:pPr>
        <w:pStyle w:val="Heading3"/>
      </w:pPr>
      <w:r>
        <w:t>Example</w:t>
      </w:r>
    </w:p>
    <w:p>
      <w:r>
        <w:t>In a photograph, objects that are further away may appear smaller, giving a sense of depth.</w:t>
      </w:r>
    </w:p>
    <w:p>
      <w:pPr>
        <w:pStyle w:val="Heading3"/>
      </w:pPr>
      <w:r>
        <w:t>Visualdescription</w:t>
      </w:r>
    </w:p>
    <w:p>
      <w:r>
        <w:t>A 3D cube with arrows indicating the front, back, and sides to show depth.</w:t>
      </w:r>
    </w:p>
    <w:p>
      <w:pPr>
        <w:pStyle w:val="Heading2"/>
      </w:pPr>
      <w:r>
        <w:t>occlusion</w:t>
      </w:r>
    </w:p>
    <w:p>
      <w:pPr>
        <w:pStyle w:val="Heading3"/>
      </w:pPr>
      <w:r>
        <w:t>Definition</w:t>
      </w:r>
    </w:p>
    <w:p>
      <w:r>
        <w:t>The phenomenon where one object blocks the view of another, affecting perception of depth and spatial relationships.</w:t>
      </w:r>
    </w:p>
    <w:p>
      <w:pPr>
        <w:pStyle w:val="Heading3"/>
      </w:pPr>
      <w:r>
        <w:t>Example</w:t>
      </w:r>
    </w:p>
    <w:p>
      <w:r>
        <w:t>When a person stands in front of a tree, the tree is occluded from view.</w:t>
      </w:r>
    </w:p>
    <w:p>
      <w:pPr>
        <w:pStyle w:val="Heading3"/>
      </w:pPr>
      <w:r>
        <w:t>Visualdescription</w:t>
      </w:r>
    </w:p>
    <w:p>
      <w:r>
        <w:t>An image showing a person partially hidden behind a large object, illustrating occlusion.</w:t>
      </w:r>
    </w:p>
    <w:p>
      <w:pPr>
        <w:pStyle w:val="Heading2"/>
      </w:pPr>
      <w:r>
        <w:t>hidden surface</w:t>
      </w:r>
    </w:p>
    <w:p>
      <w:pPr>
        <w:pStyle w:val="Heading3"/>
      </w:pPr>
      <w:r>
        <w:t>Definition</w:t>
      </w:r>
    </w:p>
    <w:p>
      <w:r>
        <w:t>Parts of an object that are not visible from a particular viewpoint due to occlusion by other objects.</w:t>
      </w:r>
    </w:p>
    <w:p>
      <w:pPr>
        <w:pStyle w:val="Heading3"/>
      </w:pPr>
      <w:r>
        <w:t>Example</w:t>
      </w:r>
    </w:p>
    <w:p>
      <w:r>
        <w:t>In a 3D model, the back of a cube is a hidden surface when viewed from the front.</w:t>
      </w:r>
    </w:p>
    <w:p>
      <w:pPr>
        <w:pStyle w:val="Heading3"/>
      </w:pPr>
      <w:r>
        <w:t>Visualdescription</w:t>
      </w:r>
    </w:p>
    <w:p>
      <w:r>
        <w:t>A 3D cube with the front face highlighted and the back face shaded to indicate it is hidden.</w:t>
      </w:r>
    </w:p>
    <w:p>
      <w:pPr>
        <w:pStyle w:val="Heading2"/>
      </w:pPr>
      <w:r>
        <w:t>scale cue</w:t>
      </w:r>
    </w:p>
    <w:p>
      <w:pPr>
        <w:pStyle w:val="Heading3"/>
      </w:pPr>
      <w:r>
        <w:t>Definition</w:t>
      </w:r>
    </w:p>
    <w:p>
      <w:r>
        <w:t>Visual indicators that help the viewer perceive the size of an object relative to other objects or known dimensions.</w:t>
      </w:r>
    </w:p>
    <w:p>
      <w:pPr>
        <w:pStyle w:val="Heading3"/>
      </w:pPr>
      <w:r>
        <w:t>Example</w:t>
      </w:r>
    </w:p>
    <w:p>
      <w:r>
        <w:t>A person standing next to a building provides a scale cue that helps viewers understand the building's height.</w:t>
      </w:r>
    </w:p>
    <w:p>
      <w:pPr>
        <w:pStyle w:val="Heading3"/>
      </w:pPr>
      <w:r>
        <w:t>Visualdescription</w:t>
      </w:r>
    </w:p>
    <w:p>
      <w:r>
        <w:t>An image showing a skyscraper with a small figure at its base for scale comparison.</w:t>
      </w:r>
    </w:p>
    <w:p>
      <w:pPr>
        <w:pStyle w:val="Heading2"/>
      </w:pPr>
      <w:r>
        <w:t>parallax</w:t>
      </w:r>
    </w:p>
    <w:p>
      <w:pPr>
        <w:pStyle w:val="Heading3"/>
      </w:pPr>
      <w:r>
        <w:t>Definition</w:t>
      </w:r>
    </w:p>
    <w:p>
      <w:r>
        <w:t>The apparent shift in position of an object when viewed from different angles, used to perceive depth.</w:t>
      </w:r>
    </w:p>
    <w:p>
      <w:pPr>
        <w:pStyle w:val="Heading3"/>
      </w:pPr>
      <w:r>
        <w:t>Example</w:t>
      </w:r>
    </w:p>
    <w:p>
      <w:r>
        <w:t>When driving, nearby objects seem to move faster than distant ones due to parallax.</w:t>
      </w:r>
    </w:p>
    <w:p>
      <w:pPr>
        <w:pStyle w:val="Heading3"/>
      </w:pPr>
      <w:r>
        <w:t>Visualdescription</w:t>
      </w:r>
    </w:p>
    <w:p>
      <w:r>
        <w:t>A diagram showing a near object and a far object with arrows indicating their relative movement as the viewpoint changes.</w:t>
      </w:r>
    </w:p>
    <w:p>
      <w:pPr>
        <w:pStyle w:val="Heading2"/>
      </w:pPr>
      <w:r>
        <w:t>viewpoint</w:t>
      </w:r>
    </w:p>
    <w:p>
      <w:pPr>
        <w:pStyle w:val="Heading3"/>
      </w:pPr>
      <w:r>
        <w:t>Definition</w:t>
      </w:r>
    </w:p>
    <w:p>
      <w:r>
        <w:t>The position or angle from which an observer sees an object or scene, influencing perception and interpretation.</w:t>
      </w:r>
    </w:p>
    <w:p>
      <w:pPr>
        <w:pStyle w:val="Heading3"/>
      </w:pPr>
      <w:r>
        <w:t>Example</w:t>
      </w:r>
    </w:p>
    <w:p>
      <w:r>
        <w:t>A photograph taken from a low viewpoint can make objects appear larger and more imposing.</w:t>
      </w:r>
    </w:p>
    <w:p>
      <w:pPr>
        <w:pStyle w:val="Heading3"/>
      </w:pPr>
      <w:r>
        <w:t>Visualdescription</w:t>
      </w:r>
    </w:p>
    <w:p>
      <w:r>
        <w:t>An image taken from a low angle looking up at a tall building.</w:t>
      </w:r>
    </w:p>
    <w:p>
      <w:pPr>
        <w:pStyle w:val="Heading2"/>
      </w:pPr>
      <w:r>
        <w:t>ambiguity</w:t>
      </w:r>
    </w:p>
    <w:p>
      <w:pPr>
        <w:pStyle w:val="Heading3"/>
      </w:pPr>
      <w:r>
        <w:t>Definition</w:t>
      </w:r>
    </w:p>
    <w:p>
      <w:r>
        <w:t>The quality of being open to more than one interpretation, often leading to confusion in perception.</w:t>
      </w:r>
    </w:p>
    <w:p>
      <w:pPr>
        <w:pStyle w:val="Heading3"/>
      </w:pPr>
      <w:r>
        <w:t>Example</w:t>
      </w:r>
    </w:p>
    <w:p>
      <w:r>
        <w:t>An optical illusion can create ambiguity, making it difficult to determine the actual shape of an object.</w:t>
      </w:r>
    </w:p>
    <w:p>
      <w:pPr>
        <w:pStyle w:val="Heading3"/>
      </w:pPr>
      <w:r>
        <w:t>Visualdescription</w:t>
      </w:r>
    </w:p>
    <w:p>
      <w:r>
        <w:t>An optical illusion that can be interpreted in multiple ways, such as the famous duck-rabbit illusion.</w:t>
      </w:r>
    </w:p>
    <w:p>
      <w:pPr>
        <w:pStyle w:val="Heading2"/>
      </w:pPr>
      <w:r>
        <w:t>line of sight</w:t>
      </w:r>
    </w:p>
    <w:p>
      <w:pPr>
        <w:pStyle w:val="Heading3"/>
      </w:pPr>
      <w:r>
        <w:t>Definition</w:t>
      </w:r>
    </w:p>
    <w:p>
      <w:r>
        <w:t>An imaginary straight line along which an observer looks to see an object, crucial for understanding visibility and occlusion.</w:t>
      </w:r>
    </w:p>
    <w:p>
      <w:pPr>
        <w:pStyle w:val="Heading3"/>
      </w:pPr>
      <w:r>
        <w:t>Example</w:t>
      </w:r>
    </w:p>
    <w:p>
      <w:r>
        <w:t>In a game, characters often have a line of sight that determines whether they can see each other.</w:t>
      </w:r>
    </w:p>
    <w:p>
      <w:pPr>
        <w:pStyle w:val="Heading3"/>
      </w:pPr>
      <w:r>
        <w:t>Visualdescription</w:t>
      </w:r>
    </w:p>
    <w:p>
      <w:r>
        <w:t>A diagram showing a straight line from a person's eye to a target object, indicating the line of sight.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