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Building a Digital Understanding</w:t>
      </w:r>
    </w:p>
    <w:p>
      <w:r>
        <w:rPr>
          <w:color w:val="606060"/>
          <w:sz w:val="22"/>
        </w:rPr>
        <w:t>module_04 | Grade 8-12 | 4 days</w:t>
      </w:r>
    </w:p>
    <w:p/>
    <w:p>
      <w:pPr>
        <w:pStyle w:val="Heading1"/>
      </w:pPr>
      <w:r>
        <w:t>Module</w:t>
      </w:r>
    </w:p>
    <w:p>
      <w:r>
        <w:t>Building a Digital Understanding</w:t>
      </w:r>
    </w:p>
    <w:p>
      <w:pPr>
        <w:pStyle w:val="Heading1"/>
      </w:pPr>
      <w:r>
        <w:t>Deeper Technical Explanations</w:t>
      </w:r>
    </w:p>
    <w:p>
      <w:pPr>
        <w:pStyle w:val="Heading2"/>
      </w:pPr>
      <w:r>
        <w:t>Structured Optical Projection</w:t>
      </w:r>
    </w:p>
    <w:p>
      <w:pPr>
        <w:pStyle w:val="Heading3"/>
      </w:pPr>
      <w:r>
        <w:t>Definition</w:t>
      </w:r>
    </w:p>
    <w:p>
      <w:r>
        <w:t>Structured optical projection involves projecting a known pattern onto a surface to capture its geometry and texture. This method allows for precise mapping of three-dimensional structures.</w:t>
      </w:r>
    </w:p>
    <w:p>
      <w:pPr>
        <w:pStyle w:val="Heading3"/>
      </w:pPr>
      <w:r>
        <w:t>Applications</w:t>
      </w:r>
    </w:p>
    <w:p>
      <w:pPr>
        <w:pStyle w:val="ListBullet"/>
      </w:pPr>
      <w:r>
        <w:t>3D modeling for virtual environments</w:t>
      </w:r>
    </w:p>
    <w:p>
      <w:pPr>
        <w:pStyle w:val="ListBullet"/>
      </w:pPr>
      <w:r>
        <w:t>Quality control in manufacturing</w:t>
      </w:r>
    </w:p>
    <w:p>
      <w:pPr>
        <w:pStyle w:val="ListBullet"/>
      </w:pPr>
      <w:r>
        <w:t>Medical imaging</w:t>
      </w:r>
    </w:p>
    <w:p>
      <w:pPr>
        <w:pStyle w:val="Heading2"/>
      </w:pPr>
      <w:r>
        <w:t>Ai Based Analysis</w:t>
      </w:r>
    </w:p>
    <w:p>
      <w:pPr>
        <w:pStyle w:val="Heading3"/>
      </w:pPr>
      <w:r>
        <w:t>Definition</w:t>
      </w:r>
    </w:p>
    <w:p>
      <w:r>
        <w:t>AI-based analysis utilizes machine learning algorithms to interpret data collected from structured optical projections. This allows for enhanced accuracy in identifying and classifying objects.</w:t>
      </w:r>
    </w:p>
    <w:p>
      <w:pPr>
        <w:pStyle w:val="Heading3"/>
      </w:pPr>
      <w:r>
        <w:t>Applications</w:t>
      </w:r>
    </w:p>
    <w:p>
      <w:pPr>
        <w:pStyle w:val="ListBullet"/>
      </w:pPr>
      <w:r>
        <w:t>Object recognition</w:t>
      </w:r>
    </w:p>
    <w:p>
      <w:pPr>
        <w:pStyle w:val="ListBullet"/>
      </w:pPr>
      <w:r>
        <w:t>Scene understanding</w:t>
      </w:r>
    </w:p>
    <w:p>
      <w:pPr>
        <w:pStyle w:val="ListBullet"/>
      </w:pPr>
      <w:r>
        <w:t>Predictive analytics</w:t>
      </w:r>
    </w:p>
    <w:p>
      <w:pPr>
        <w:pStyle w:val="Heading2"/>
      </w:pPr>
      <w:r>
        <w:t>Sensor Fusion</w:t>
      </w:r>
    </w:p>
    <w:p>
      <w:pPr>
        <w:pStyle w:val="Heading3"/>
      </w:pPr>
      <w:r>
        <w:t>Definition</w:t>
      </w:r>
    </w:p>
    <w:p>
      <w:r>
        <w:t>Sensor fusion is the process of integrating data from multiple sensors to improve the accuracy and reliability of measurements. This technique combines information from optical sensors with other data sources.</w:t>
      </w:r>
    </w:p>
    <w:p>
      <w:pPr>
        <w:pStyle w:val="Heading3"/>
      </w:pPr>
      <w:r>
        <w:t>Benefits</w:t>
      </w:r>
    </w:p>
    <w:p>
      <w:pPr>
        <w:pStyle w:val="ListBullet"/>
      </w:pPr>
      <w:r>
        <w:t>Increased robustness of data</w:t>
      </w:r>
    </w:p>
    <w:p>
      <w:pPr>
        <w:pStyle w:val="ListBullet"/>
      </w:pPr>
      <w:r>
        <w:t>Improved precision in measurements</w:t>
      </w:r>
    </w:p>
    <w:p>
      <w:pPr>
        <w:pStyle w:val="ListBullet"/>
      </w:pPr>
      <w:r>
        <w:t>Enhanced environmental adaptability</w:t>
      </w:r>
    </w:p>
    <w:p>
      <w:pPr>
        <w:pStyle w:val="Heading1"/>
      </w:pPr>
      <w:r>
        <w:t>Common Student Questions</w:t>
      </w:r>
    </w:p>
    <w:p>
      <w:pPr>
        <w:pStyle w:val="Heading2"/>
      </w:pPr>
      <w:r>
        <w:t>What is the difference between measurement, calculation, and estimation?</w:t>
      </w:r>
    </w:p>
    <w:p>
      <w:pPr>
        <w:pStyle w:val="Heading3"/>
      </w:pPr>
      <w:r>
        <w:t>Answer</w:t>
      </w:r>
    </w:p>
    <w:p>
      <w:r>
        <w:t>Measurement refers to direct data collection using sensors. Calculation involves deriving values from measured data using mathematical formulas. Estimation is when AI infers values based on patterns from existing data.</w:t>
      </w:r>
    </w:p>
    <w:p>
      <w:pPr>
        <w:pStyle w:val="Heading2"/>
      </w:pPr>
      <w:r>
        <w:t>How accurate are the results obtained using ASCAND?</w:t>
      </w:r>
    </w:p>
    <w:p>
      <w:pPr>
        <w:pStyle w:val="Heading3"/>
      </w:pPr>
      <w:r>
        <w:t>Answer</w:t>
      </w:r>
    </w:p>
    <w:p>
      <w:r>
        <w:t>While ASCAND provides high-quality results, it is important to note that these results are not perfect and should be interpreted with an understanding of potential errors.</w:t>
      </w:r>
    </w:p>
    <w:p>
      <w:pPr>
        <w:pStyle w:val="Heading2"/>
      </w:pPr>
      <w:r>
        <w:t>Can ASCAND be used in outdoor environments?</w:t>
      </w:r>
    </w:p>
    <w:p>
      <w:pPr>
        <w:pStyle w:val="Heading3"/>
      </w:pPr>
      <w:r>
        <w:t>Answer</w:t>
      </w:r>
    </w:p>
    <w:p>
      <w:r>
        <w:t>ASCAND is primarily designed for indoor use, as outdoor conditions can introduce variables that affect the accuracy of the structured optical projection.</w:t>
      </w:r>
    </w:p>
    <w:p>
      <w:pPr>
        <w:pStyle w:val="Heading1"/>
      </w:pPr>
      <w:r>
        <w:t>Troubleshooting Guide</w:t>
      </w:r>
    </w:p>
    <w:p>
      <w:pPr>
        <w:pStyle w:val="Heading2"/>
      </w:pPr>
      <w:r>
        <w:t>Common Issues</w:t>
      </w:r>
    </w:p>
    <w:p>
      <w:pPr>
        <w:pStyle w:val="Heading4"/>
      </w:pPr>
      <w:r>
        <w:t>Issue</w:t>
      </w:r>
    </w:p>
    <w:p>
      <w:r>
        <w:t>Inconsistent measurements</w:t>
      </w:r>
    </w:p>
    <w:p>
      <w:pPr>
        <w:pStyle w:val="Heading4"/>
      </w:pPr>
      <w:r>
        <w:t>Solution</w:t>
      </w:r>
    </w:p>
    <w:p>
      <w:r>
        <w:t>Ensure that the sensor is properly calibrated and that the projection pattern is clearly visible on the target surface.</w:t>
      </w:r>
    </w:p>
    <w:p>
      <w:pPr>
        <w:pStyle w:val="Heading4"/>
      </w:pPr>
      <w:r>
        <w:t>Issue</w:t>
      </w:r>
    </w:p>
    <w:p>
      <w:r>
        <w:t>Software crashes during analysis</w:t>
      </w:r>
    </w:p>
    <w:p>
      <w:pPr>
        <w:pStyle w:val="Heading4"/>
      </w:pPr>
      <w:r>
        <w:t>Solution</w:t>
      </w:r>
    </w:p>
    <w:p>
      <w:r>
        <w:t>Check for software updates and ensure that the system meets the hardware requirements for running ASCAND.</w:t>
      </w:r>
    </w:p>
    <w:p>
      <w:pPr>
        <w:pStyle w:val="Heading4"/>
      </w:pPr>
      <w:r>
        <w:t>Issue</w:t>
      </w:r>
    </w:p>
    <w:p>
      <w:r>
        <w:t>Poor data quality</w:t>
      </w:r>
    </w:p>
    <w:p>
      <w:pPr>
        <w:pStyle w:val="Heading4"/>
      </w:pPr>
      <w:r>
        <w:t>Solution</w:t>
      </w:r>
    </w:p>
    <w:p>
      <w:r>
        <w:t>Verify that the lighting conditions are optimal and that there is no interference from other sources of light.</w:t>
      </w:r>
    </w:p>
    <w:p>
      <w:pPr>
        <w:pStyle w:val="Heading1"/>
      </w:pPr>
      <w:r>
        <w:t>Additional Resources</w:t>
      </w:r>
    </w:p>
    <w:p>
      <w:pPr>
        <w:pStyle w:val="Heading2"/>
      </w:pPr>
      <w:r>
        <w:t>Webinars</w:t>
      </w:r>
    </w:p>
    <w:p>
      <w:pPr>
        <w:pStyle w:val="Heading3"/>
      </w:pPr>
      <w:r>
        <w:t>Introduction to Structured Optical Projection</w:t>
      </w:r>
    </w:p>
    <w:p>
      <w:pPr>
        <w:pStyle w:val="Heading4"/>
      </w:pPr>
      <w:r>
        <w:t>Link</w:t>
      </w:r>
    </w:p>
    <w:p>
      <w:r>
        <w:t>https://example.com/webinar1</w:t>
      </w:r>
    </w:p>
    <w:p>
      <w:pPr>
        <w:pStyle w:val="Heading3"/>
      </w:pPr>
      <w:r>
        <w:t>AI in Measurement Systems</w:t>
      </w:r>
    </w:p>
    <w:p>
      <w:pPr>
        <w:pStyle w:val="Heading4"/>
      </w:pPr>
      <w:r>
        <w:t>Link</w:t>
      </w:r>
    </w:p>
    <w:p>
      <w:r>
        <w:t>https://example.com/webinar2</w:t>
      </w:r>
    </w:p>
    <w:p>
      <w:pPr>
        <w:pStyle w:val="Heading2"/>
      </w:pPr>
      <w:r>
        <w:t>Articles</w:t>
      </w:r>
    </w:p>
    <w:p>
      <w:pPr>
        <w:pStyle w:val="Heading3"/>
      </w:pPr>
      <w:r>
        <w:t>Advancements in Sensor Fusion Technologies</w:t>
      </w:r>
    </w:p>
    <w:p>
      <w:pPr>
        <w:pStyle w:val="Heading4"/>
      </w:pPr>
      <w:r>
        <w:t>Link</w:t>
      </w:r>
    </w:p>
    <w:p>
      <w:r>
        <w:t>https://example.com/article1</w:t>
      </w:r>
    </w:p>
    <w:p>
      <w:pPr>
        <w:pStyle w:val="Heading3"/>
      </w:pPr>
      <w:r>
        <w:t>Applications of AI in Data Analysis</w:t>
      </w:r>
    </w:p>
    <w:p>
      <w:pPr>
        <w:pStyle w:val="Heading4"/>
      </w:pPr>
      <w:r>
        <w:t>Link</w:t>
      </w:r>
    </w:p>
    <w:p>
      <w:r>
        <w:t>https://example.com/article2</w:t>
      </w:r>
    </w:p>
    <w:p>
      <w:pPr>
        <w:pStyle w:val="Heading2"/>
      </w:pPr>
      <w:r>
        <w:t>Books</w:t>
      </w:r>
    </w:p>
    <w:p>
      <w:pPr>
        <w:pStyle w:val="Heading3"/>
      </w:pPr>
      <w:r>
        <w:t>Understanding Optical Measurement Systems</w:t>
      </w:r>
    </w:p>
    <w:p>
      <w:pPr>
        <w:pStyle w:val="Heading4"/>
      </w:pPr>
      <w:r>
        <w:t>Author</w:t>
      </w:r>
    </w:p>
    <w:p>
      <w:r>
        <w:t>Jane Doe</w:t>
      </w:r>
    </w:p>
    <w:p>
      <w:pPr>
        <w:pStyle w:val="Heading4"/>
      </w:pPr>
      <w:r>
        <w:t>Link</w:t>
      </w:r>
    </w:p>
    <w:p>
      <w:r>
        <w:t>https://example.com/book1</w:t>
      </w:r>
    </w:p>
    <w:p>
      <w:pPr>
        <w:pStyle w:val="Heading3"/>
      </w:pPr>
      <w:r>
        <w:t>Machine Learning for Engineers</w:t>
      </w:r>
    </w:p>
    <w:p>
      <w:pPr>
        <w:pStyle w:val="Heading4"/>
      </w:pPr>
      <w:r>
        <w:t>Author</w:t>
      </w:r>
    </w:p>
    <w:p>
      <w:r>
        <w:t>John Smith</w:t>
      </w:r>
    </w:p>
    <w:p>
      <w:pPr>
        <w:pStyle w:val="Heading4"/>
      </w:pPr>
      <w:r>
        <w:t>Link</w:t>
      </w:r>
    </w:p>
    <w:p>
      <w:r>
        <w:t>https://example.com/book2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