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Id</w:t>
      </w:r>
    </w:p>
    <w:p>
      <w:r>
        <w:t>module_04</w:t>
      </w:r>
    </w:p>
    <w:p>
      <w:pPr>
        <w:pStyle w:val="Heading1"/>
      </w:pPr>
      <w:r>
        <w:t>Unit</w:t>
      </w:r>
    </w:p>
    <w:p>
      <w:r>
        <w:t>Seeing the World Digitally</w:t>
      </w:r>
    </w:p>
    <w:p>
      <w:pPr>
        <w:pStyle w:val="Heading1"/>
      </w:pPr>
      <w:r>
        <w:t>Driving Question</w:t>
      </w:r>
    </w:p>
    <w:p>
      <w:r>
        <w:t>How do different digital representations describe different parts of the same physical object?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Physical object</w:t>
      </w:r>
    </w:p>
    <w:p>
      <w:pPr>
        <w:pStyle w:val="ListBullet"/>
      </w:pPr>
      <w:r>
        <w:t>Photograph</w:t>
      </w:r>
    </w:p>
    <w:p>
      <w:pPr>
        <w:pStyle w:val="ListBullet"/>
      </w:pPr>
      <w:r>
        <w:t>Silhouette</w:t>
      </w:r>
    </w:p>
    <w:p>
      <w:pPr>
        <w:pStyle w:val="ListBullet"/>
      </w:pPr>
      <w:r>
        <w:t>Depth map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</w:t>
      </w:r>
    </w:p>
    <w:p>
      <w:pPr>
        <w:pStyle w:val="ListBullet"/>
      </w:pPr>
      <w:r>
        <w:t>Application-ready model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lo_04_01</w:t>
      </w:r>
    </w:p>
    <w:p>
      <w:pPr>
        <w:pStyle w:val="Heading3"/>
      </w:pPr>
      <w:r>
        <w:t>Description</w:t>
      </w:r>
    </w:p>
    <w:p>
      <w:r>
        <w:t>Compare photographs, silhouettes, depth maps, point clouds, and meshes by the information each contains.</w:t>
      </w:r>
    </w:p>
    <w:p>
      <w:pPr>
        <w:pStyle w:val="Heading3"/>
      </w:pPr>
      <w:r>
        <w:t>Cognitive Process</w:t>
      </w:r>
    </w:p>
    <w:p>
      <w:r>
        <w:t>analyze</w:t>
      </w:r>
    </w:p>
    <w:p>
      <w:pPr>
        <w:pStyle w:val="Heading2"/>
      </w:pPr>
      <w:r>
        <w:t>lo_04_02</w:t>
      </w:r>
    </w:p>
    <w:p>
      <w:pPr>
        <w:pStyle w:val="Heading3"/>
      </w:pPr>
      <w:r>
        <w:t>Description</w:t>
      </w:r>
    </w:p>
    <w:p>
      <w:r>
        <w:t>Match a digital representation to an appropriate engineering or computer-vision task.</w:t>
      </w:r>
    </w:p>
    <w:p>
      <w:pPr>
        <w:pStyle w:val="Heading3"/>
      </w:pPr>
      <w:r>
        <w:t>Cognitive Process</w:t>
      </w:r>
    </w:p>
    <w:p>
      <w:r>
        <w:t>apply</w:t>
      </w:r>
    </w:p>
    <w:p>
      <w:pPr>
        <w:pStyle w:val="Heading2"/>
      </w:pPr>
      <w:r>
        <w:t>lo_04_03</w:t>
      </w:r>
    </w:p>
    <w:p>
      <w:pPr>
        <w:pStyle w:val="Heading3"/>
      </w:pPr>
      <w:r>
        <w:t>Description</w:t>
      </w:r>
    </w:p>
    <w:p>
      <w:r>
        <w:t>Explain how one representation can be transformed into another and what information may be lost.</w:t>
      </w:r>
    </w:p>
    <w:p>
      <w:pPr>
        <w:pStyle w:val="Heading3"/>
      </w:pPr>
      <w:r>
        <w:t>Cognitive Process</w:t>
      </w:r>
    </w:p>
    <w:p>
      <w:r>
        <w:t>understand</w:t>
      </w:r>
    </w:p>
    <w:p>
      <w:pPr>
        <w:pStyle w:val="Heading2"/>
      </w:pPr>
      <w:r>
        <w:t>lo_04_04</w:t>
      </w:r>
    </w:p>
    <w:p>
      <w:pPr>
        <w:pStyle w:val="Heading3"/>
      </w:pPr>
      <w:r>
        <w:t>Description</w:t>
      </w:r>
    </w:p>
    <w:p>
      <w:r>
        <w:t>Interpret coordinate, connectivity, and appearance data in sample representations.</w:t>
      </w:r>
    </w:p>
    <w:p>
      <w:pPr>
        <w:pStyle w:val="Heading3"/>
      </w:pPr>
      <w:r>
        <w:t>Cognitive Process</w:t>
      </w:r>
    </w:p>
    <w:p>
      <w:r>
        <w:t>apply</w:t>
      </w:r>
    </w:p>
    <w:p>
      <w:pPr>
        <w:pStyle w:val="Heading2"/>
      </w:pPr>
      <w:r>
        <w:t>lo_04_05</w:t>
      </w:r>
    </w:p>
    <w:p>
      <w:pPr>
        <w:pStyle w:val="Heading3"/>
      </w:pPr>
      <w:r>
        <w:t>Description</w:t>
      </w:r>
    </w:p>
    <w:p>
      <w:r>
        <w:t>Evaluate whether a representation is sufficient for a stated application.</w:t>
      </w:r>
    </w:p>
    <w:p>
      <w:pPr>
        <w:pStyle w:val="Heading3"/>
      </w:pPr>
      <w:r>
        <w:t>Cognitive Process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