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Gray Code Structured Light</w:t>
      </w:r>
    </w:p>
    <w:p>
      <w:r>
        <w:rPr>
          <w:color w:val="606060"/>
          <w:sz w:val="22"/>
        </w:rPr>
        <w:t>module_05 | Grade 8-12 | 5 days</w:t>
      </w:r>
    </w:p>
    <w:p/>
    <w:p>
      <w:pPr>
        <w:pStyle w:val="Heading1"/>
      </w:pPr>
      <w:r>
        <w:t>Module</w:t>
      </w:r>
    </w:p>
    <w:p>
      <w:r>
        <w:t>Gray Code Structured Light</w:t>
      </w:r>
    </w:p>
    <w:p>
      <w:pPr>
        <w:pStyle w:val="Heading1"/>
      </w:pPr>
      <w:r>
        <w:t>Extension Activities</w:t>
      </w:r>
    </w:p>
    <w:p>
      <w:pPr>
        <w:pStyle w:val="Heading3"/>
      </w:pPr>
      <w:r>
        <w:t>Activity Title</w:t>
      </w:r>
    </w:p>
    <w:p>
      <w:r>
        <w:t>Shadow Play</w:t>
      </w:r>
    </w:p>
    <w:p>
      <w:pPr>
        <w:pStyle w:val="Heading3"/>
      </w:pPr>
      <w:r>
        <w:t>Description</w:t>
      </w:r>
    </w:p>
    <w:p>
      <w:r>
        <w:t>Create interesting shadows using a flashlight and various objects around the house. Experiment with how the distance and angle of the light source affect the shadow's shape and size. Discuss how light behaves similarly to the structured light used in Gray Code technology.</w:t>
      </w:r>
    </w:p>
    <w:p>
      <w:pPr>
        <w:pStyle w:val="Heading3"/>
      </w:pPr>
      <w:r>
        <w:t>Materials Needed</w:t>
      </w:r>
    </w:p>
    <w:p>
      <w:pPr>
        <w:pStyle w:val="ListBullet"/>
      </w:pPr>
      <w:r>
        <w:t>Flashlight</w:t>
      </w:r>
    </w:p>
    <w:p>
      <w:pPr>
        <w:pStyle w:val="ListBullet"/>
      </w:pPr>
      <w:r>
        <w:t>Various small objects (toys, kitchen utensils, etc.)</w:t>
      </w:r>
    </w:p>
    <w:p>
      <w:pPr>
        <w:pStyle w:val="Heading3"/>
      </w:pPr>
      <w:r>
        <w:t>Learning Outcomes</w:t>
      </w:r>
    </w:p>
    <w:p>
      <w:pPr>
        <w:pStyle w:val="ListBullet"/>
      </w:pPr>
      <w:r>
        <w:t>Understand the principles of light projection.</w:t>
      </w:r>
    </w:p>
    <w:p>
      <w:pPr>
        <w:pStyle w:val="ListBullet"/>
      </w:pPr>
      <w:r>
        <w:t>Explore how different angles and distances affect shadow shapes.</w:t>
      </w:r>
    </w:p>
    <w:p>
      <w:pPr>
        <w:pStyle w:val="Heading3"/>
      </w:pPr>
      <w:r>
        <w:t>Activity Title</w:t>
      </w:r>
    </w:p>
    <w:p>
      <w:r>
        <w:t>Pattern Projection</w:t>
      </w:r>
    </w:p>
    <w:p>
      <w:pPr>
        <w:pStyle w:val="Heading3"/>
      </w:pPr>
      <w:r>
        <w:t>Description</w:t>
      </w:r>
    </w:p>
    <w:p>
      <w:r>
        <w:t>Using a smartphone or tablet, project a series of patterns onto a wall or surface. Create simple designs using household items to block parts of the light. Discuss how this relates to the concept of structured light and how patterns can be used for measurement.</w:t>
      </w:r>
    </w:p>
    <w:p>
      <w:pPr>
        <w:pStyle w:val="Heading3"/>
      </w:pPr>
      <w:r>
        <w:t>Materials Needed</w:t>
      </w:r>
    </w:p>
    <w:p>
      <w:pPr>
        <w:pStyle w:val="ListBullet"/>
      </w:pPr>
      <w:r>
        <w:t>Smartphone or tablet with a flashlight</w:t>
      </w:r>
    </w:p>
    <w:p>
      <w:pPr>
        <w:pStyle w:val="ListBullet"/>
      </w:pPr>
      <w:r>
        <w:t>Paper, tape, or other items to create patterns</w:t>
      </w:r>
    </w:p>
    <w:p>
      <w:pPr>
        <w:pStyle w:val="Heading3"/>
      </w:pPr>
      <w:r>
        <w:t>Learning Outcomes</w:t>
      </w:r>
    </w:p>
    <w:p>
      <w:pPr>
        <w:pStyle w:val="ListBullet"/>
      </w:pPr>
      <w:r>
        <w:t>Learn about pattern recognition and its application in measurement.</w:t>
      </w:r>
    </w:p>
    <w:p>
      <w:pPr>
        <w:pStyle w:val="ListBullet"/>
      </w:pPr>
      <w:r>
        <w:t>Investigate how different patterns can change the outcome of projections.</w:t>
      </w:r>
    </w:p>
    <w:p>
      <w:pPr>
        <w:pStyle w:val="Heading3"/>
      </w:pPr>
      <w:r>
        <w:t>Activity Title</w:t>
      </w:r>
    </w:p>
    <w:p>
      <w:r>
        <w:t>DIY Light Scanner</w:t>
      </w:r>
    </w:p>
    <w:p>
      <w:pPr>
        <w:pStyle w:val="Heading3"/>
      </w:pPr>
      <w:r>
        <w:t>Description</w:t>
      </w:r>
    </w:p>
    <w:p>
      <w:r>
        <w:t>Create a simple light scanner using a cardboard box, a small flashlight, and a ruler. Move the flashlight in a straight line across the box while measuring the distance and height of the light at various points. Discuss how this relates to the structured light concept in measuring surfaces.</w:t>
      </w:r>
    </w:p>
    <w:p>
      <w:pPr>
        <w:pStyle w:val="Heading3"/>
      </w:pPr>
      <w:r>
        <w:t>Materials Needed</w:t>
      </w:r>
    </w:p>
    <w:p>
      <w:pPr>
        <w:pStyle w:val="ListBullet"/>
      </w:pPr>
      <w:r>
        <w:t>Cardboard box</w:t>
      </w:r>
    </w:p>
    <w:p>
      <w:pPr>
        <w:pStyle w:val="ListBullet"/>
      </w:pPr>
      <w:r>
        <w:t>Small flashlight</w:t>
      </w:r>
    </w:p>
    <w:p>
      <w:pPr>
        <w:pStyle w:val="ListBullet"/>
      </w:pPr>
      <w:r>
        <w:t>Ruler</w:t>
      </w:r>
    </w:p>
    <w:p>
      <w:pPr>
        <w:pStyle w:val="Heading3"/>
      </w:pPr>
      <w:r>
        <w:t>Learning Outcomes</w:t>
      </w:r>
    </w:p>
    <w:p>
      <w:pPr>
        <w:pStyle w:val="ListBullet"/>
      </w:pPr>
      <w:r>
        <w:t>Explore basic principles of measurement and how they relate to structured light.</w:t>
      </w:r>
    </w:p>
    <w:p>
      <w:pPr>
        <w:pStyle w:val="ListBullet"/>
      </w:pPr>
      <w:r>
        <w:t>Practice recording and interpreting data.</w:t>
      </w:r>
    </w:p>
    <w:p>
      <w:pPr>
        <w:pStyle w:val="Heading3"/>
      </w:pPr>
      <w:r>
        <w:t>Activity Title</w:t>
      </w:r>
    </w:p>
    <w:p>
      <w:r>
        <w:t>Reflective Art</w:t>
      </w:r>
    </w:p>
    <w:p>
      <w:pPr>
        <w:pStyle w:val="Heading3"/>
      </w:pPr>
      <w:r>
        <w:t>Description</w:t>
      </w:r>
    </w:p>
    <w:p>
      <w:r>
        <w:t>Create an art piece using reflective materials like aluminum foil or mirrors. Use different angles to observe how light reflects off the surfaces. Discuss how reflection plays a role in capturing data in structured light systems.</w:t>
      </w:r>
    </w:p>
    <w:p>
      <w:pPr>
        <w:pStyle w:val="Heading3"/>
      </w:pPr>
      <w:r>
        <w:t>Materials Needed</w:t>
      </w:r>
    </w:p>
    <w:p>
      <w:pPr>
        <w:pStyle w:val="ListBullet"/>
      </w:pPr>
      <w:r>
        <w:t>Aluminum foil or small mirrors</w:t>
      </w:r>
    </w:p>
    <w:p>
      <w:pPr>
        <w:pStyle w:val="ListBullet"/>
      </w:pPr>
      <w:r>
        <w:t>Craft supplies (scissors, glue, paper)</w:t>
      </w:r>
    </w:p>
    <w:p>
      <w:pPr>
        <w:pStyle w:val="Heading3"/>
      </w:pPr>
      <w:r>
        <w:t>Learning Outcomes</w:t>
      </w:r>
    </w:p>
    <w:p>
      <w:pPr>
        <w:pStyle w:val="ListBullet"/>
      </w:pPr>
      <w:r>
        <w:t>Understand the role of reflection in light behavior.</w:t>
      </w:r>
    </w:p>
    <w:p>
      <w:pPr>
        <w:pStyle w:val="ListBullet"/>
      </w:pPr>
      <w:r>
        <w:t>Connect artistic expression with scientific principles.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