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Laser Triangulation</w:t>
      </w:r>
    </w:p>
    <w:p>
      <w:r>
        <w:rPr>
          <w:color w:val="606060"/>
          <w:sz w:val="22"/>
        </w:rPr>
        <w:t>module_06 | Grade 8-12 | 5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 Scanning Overview</w:t>
      </w:r>
    </w:p>
    <w:p>
      <w:pPr>
        <w:pStyle w:val="Heading4"/>
      </w:pPr>
      <w:r>
        <w:t>Issue</w:t>
      </w:r>
    </w:p>
    <w:p>
      <w:r>
        <w:t>Misrepresentation of laser scanning technology</w:t>
      </w:r>
    </w:p>
    <w:p>
      <w:pPr>
        <w:pStyle w:val="Heading4"/>
      </w:pPr>
      <w:r>
        <w:t>Description</w:t>
      </w:r>
    </w:p>
    <w:p>
      <w:r>
        <w:t>The module states that laser scanning captures color data in real-time, which is misleading. While some advanced systems can capture color in conjunction with geometry, this is not a universal feature across all laser scanners.</w:t>
      </w:r>
    </w:p>
    <w:p>
      <w:pPr>
        <w:pStyle w:val="Heading4"/>
      </w:pPr>
      <w:r>
        <w:t>Recommendation</w:t>
      </w:r>
    </w:p>
    <w:p>
      <w:r>
        <w:t>Clarify that color capture depends on the specific technology used and is not inherent to all laser scanning methods.</w:t>
      </w:r>
    </w:p>
    <w:p>
      <w:pPr>
        <w:pStyle w:val="Heading4"/>
      </w:pPr>
      <w:r>
        <w:t>Artifact</w:t>
      </w:r>
    </w:p>
    <w:p>
      <w:r>
        <w:t>3D Scanning Techniques</w:t>
      </w:r>
    </w:p>
    <w:p>
      <w:pPr>
        <w:pStyle w:val="Heading4"/>
      </w:pPr>
      <w:r>
        <w:t>Issue</w:t>
      </w:r>
    </w:p>
    <w:p>
      <w:r>
        <w:t>Incorrect explanation of structured light scanning</w:t>
      </w:r>
    </w:p>
    <w:p>
      <w:pPr>
        <w:pStyle w:val="Heading4"/>
      </w:pPr>
      <w:r>
        <w:t>Description</w:t>
      </w:r>
    </w:p>
    <w:p>
      <w:r>
        <w:t>The explanation suggests that structured light scanning operates solely by projecting a single pattern, which oversimplifies the process. It typically involves projecting multiple patterns and analyzing the deformation of these patterns.</w:t>
      </w:r>
    </w:p>
    <w:p>
      <w:pPr>
        <w:pStyle w:val="Heading4"/>
      </w:pPr>
      <w:r>
        <w:t>Recommendation</w:t>
      </w:r>
    </w:p>
    <w:p>
      <w:r>
        <w:t>Update the content to accurately reflect that structured light scanning involves multiple patterns to create a 3D model.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 Scanning Activity Guide</w:t>
      </w:r>
    </w:p>
    <w:p>
      <w:pPr>
        <w:pStyle w:val="Heading4"/>
      </w:pPr>
      <w:r>
        <w:t>Issue</w:t>
      </w:r>
    </w:p>
    <w:p>
      <w:r>
        <w:t>Lack of hands-on engagement</w:t>
      </w:r>
    </w:p>
    <w:p>
      <w:pPr>
        <w:pStyle w:val="Heading4"/>
      </w:pPr>
      <w:r>
        <w:t>Description</w:t>
      </w:r>
    </w:p>
    <w:p>
      <w:r>
        <w:t>The activity guide does not include enough hands-on experiments or exercises to reinforce learning outcomes.</w:t>
      </w:r>
    </w:p>
    <w:p>
      <w:pPr>
        <w:pStyle w:val="Heading4"/>
      </w:pPr>
      <w:r>
        <w:t>Recommendation</w:t>
      </w:r>
    </w:p>
    <w:p>
      <w:r>
        <w:t>Incorporate practical activities where students can use a 3D scanner and analyze the output data.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 1</w:t>
      </w:r>
    </w:p>
    <w:p>
      <w:r>
        <w:t>3D Scanning Overview</w:t>
      </w:r>
    </w:p>
    <w:p>
      <w:pPr>
        <w:pStyle w:val="Heading4"/>
      </w:pPr>
      <w:r>
        <w:t>Artifact 2</w:t>
      </w:r>
    </w:p>
    <w:p>
      <w:r>
        <w:t>3D Scanning Techniques</w:t>
      </w:r>
    </w:p>
    <w:p>
      <w:pPr>
        <w:pStyle w:val="Heading4"/>
      </w:pPr>
      <w:r>
        <w:t>Issue</w:t>
      </w:r>
    </w:p>
    <w:p>
      <w:r>
        <w:t>Inconsistent definitions of 3D scanning types</w:t>
      </w:r>
    </w:p>
    <w:p>
      <w:pPr>
        <w:pStyle w:val="Heading4"/>
      </w:pPr>
      <w:r>
        <w:t>Description</w:t>
      </w:r>
    </w:p>
    <w:p>
      <w:r>
        <w:t>The definitions of 'laser scanning' and 'structured light scanning' differ slightly between the two artifacts, leading to potential confusion.</w:t>
      </w:r>
    </w:p>
    <w:p>
      <w:pPr>
        <w:pStyle w:val="Heading4"/>
      </w:pPr>
      <w:r>
        <w:t>Recommendation</w:t>
      </w:r>
    </w:p>
    <w:p>
      <w:r>
        <w:t>Standardize definitions across all artifacts to ensure clarity and consistency.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 Scanning Overview</w:t>
      </w:r>
    </w:p>
    <w:p>
      <w:pPr>
        <w:pStyle w:val="Heading4"/>
      </w:pPr>
      <w:r>
        <w:t>Issue</w:t>
      </w:r>
    </w:p>
    <w:p>
      <w:r>
        <w:t>Inconsistent use of 'point cloud'</w:t>
      </w:r>
    </w:p>
    <w:p>
      <w:pPr>
        <w:pStyle w:val="Heading4"/>
      </w:pPr>
      <w:r>
        <w:t>Description</w:t>
      </w:r>
    </w:p>
    <w:p>
      <w:r>
        <w:t>The term 'point cloud' is used interchangeably with '3D model' without clear distinction, which can lead to misunderstanding.</w:t>
      </w:r>
    </w:p>
    <w:p>
      <w:pPr>
        <w:pStyle w:val="Heading4"/>
      </w:pPr>
      <w:r>
        <w:t>Recommendation</w:t>
      </w:r>
    </w:p>
    <w:p>
      <w:r>
        <w:t>Define 'point cloud' and '3D model' distinctly and maintain consistent use of terminology throughout all materials.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