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1</w:t>
      </w:r>
    </w:p>
    <w:p>
      <w:r>
        <w:t>Consistent: True</w:t>
      </w:r>
    </w:p>
    <w:p>
      <w:pPr>
        <w:pStyle w:val="Heading4"/>
      </w:pPr>
      <w:r>
        <w:t>Notes</w:t>
      </w:r>
    </w:p>
    <w:p>
      <w:r>
        <w:t>Term used consistently across all artifacts.</w:t>
      </w:r>
    </w:p>
    <w:p>
      <w:pPr>
        <w:pStyle w:val="Heading3"/>
      </w:pPr>
      <w:r>
        <w:t>point cloud</w:t>
      </w:r>
    </w:p>
    <w:p>
      <w:pPr>
        <w:pStyle w:val="Heading4"/>
      </w:pPr>
      <w:r>
        <w:t>Artifact</w:t>
      </w:r>
    </w:p>
    <w:p>
      <w:r>
        <w:t>Artifact 2</w:t>
      </w:r>
    </w:p>
    <w:p>
      <w:r>
        <w:t>Consistent: True</w:t>
      </w:r>
    </w:p>
    <w:p>
      <w:pPr>
        <w:pStyle w:val="Heading4"/>
      </w:pPr>
      <w:r>
        <w:t>Notes</w:t>
      </w:r>
    </w:p>
    <w:p>
      <w:r>
        <w:t>Defined similarly in all materials, ensuring clarity.</w:t>
      </w:r>
    </w:p>
    <w:p>
      <w:pPr>
        <w:pStyle w:val="Heading3"/>
      </w:pPr>
      <w:r>
        <w:t>mesh generation</w:t>
      </w:r>
    </w:p>
    <w:p>
      <w:pPr>
        <w:pStyle w:val="Heading4"/>
      </w:pPr>
      <w:r>
        <w:t>Artifact</w:t>
      </w:r>
    </w:p>
    <w:p>
      <w:r>
        <w:t>Artifact 3</w:t>
      </w:r>
    </w:p>
    <w:p>
      <w:r>
        <w:t>Consistent: False</w:t>
      </w:r>
    </w:p>
    <w:p>
      <w:pPr>
        <w:pStyle w:val="Heading4"/>
      </w:pPr>
      <w:r>
        <w:t>Notes</w:t>
      </w:r>
    </w:p>
    <w:p>
      <w:r>
        <w:t>Artifact 3 describes mesh generation inaccurately, suggesting it can occur without a point cloud.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Objectives</w:t>
      </w:r>
    </w:p>
    <w:p>
      <w:pPr>
        <w:pStyle w:val="ListBullet"/>
      </w:pPr>
      <w:r>
        <w:t>Understand the basics of 3D scanning</w:t>
      </w:r>
    </w:p>
    <w:p>
      <w:pPr>
        <w:pStyle w:val="ListBullet"/>
      </w:pPr>
      <w:r>
        <w:t>Identify applications of 3D scanning in various fields</w:t>
      </w:r>
    </w:p>
    <w:p>
      <w:r>
        <w:t>Aligned: True</w:t>
      </w:r>
    </w:p>
    <w:p>
      <w:pPr>
        <w:pStyle w:val="Heading4"/>
      </w:pPr>
      <w:r>
        <w:t>Notes</w:t>
      </w:r>
    </w:p>
    <w:p>
      <w:r>
        <w:t>Objectives align well with session content.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Objectives</w:t>
      </w:r>
    </w:p>
    <w:p>
      <w:pPr>
        <w:pStyle w:val="ListBullet"/>
      </w:pPr>
      <w:r>
        <w:t>Analyze point cloud data</w:t>
      </w:r>
    </w:p>
    <w:p>
      <w:pPr>
        <w:pStyle w:val="ListBullet"/>
      </w:pPr>
      <w:r>
        <w:t>Create a 3D model from point cloud</w:t>
      </w:r>
    </w:p>
    <w:p>
      <w:r>
        <w:t>Aligned: False</w:t>
      </w:r>
    </w:p>
    <w:p>
      <w:pPr>
        <w:pStyle w:val="Heading4"/>
      </w:pPr>
      <w:r>
        <w:t>Notes</w:t>
      </w:r>
    </w:p>
    <w:p>
      <w:r>
        <w:t>Objective on creating a 3D model is not supported by the session content.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Objectives</w:t>
      </w:r>
    </w:p>
    <w:p>
      <w:pPr>
        <w:pStyle w:val="ListBullet"/>
      </w:pPr>
      <w:r>
        <w:t>Explain the process of mesh generation</w:t>
      </w:r>
    </w:p>
    <w:p>
      <w:pPr>
        <w:pStyle w:val="ListBullet"/>
      </w:pPr>
      <w:r>
        <w:t>Evaluate the importance of accurate scanning</w:t>
      </w:r>
    </w:p>
    <w:p>
      <w:r>
        <w:t>Aligned: True</w:t>
      </w:r>
    </w:p>
    <w:p>
      <w:pPr>
        <w:pStyle w:val="Heading4"/>
      </w:pPr>
      <w:r>
        <w:t>Notes</w:t>
      </w:r>
    </w:p>
    <w:p>
      <w:r>
        <w:t>Clear alignment with session content.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r>
        <w:t>Introduction, Main Content, Conclusion</w:t>
      </w:r>
    </w:p>
    <w:p>
      <w:r>
        <w:t>Aligned: True</w:t>
      </w:r>
    </w:p>
    <w:p>
      <w:pPr>
        <w:pStyle w:val="Heading4"/>
      </w:pPr>
      <w:r>
        <w:t>Notes</w:t>
      </w:r>
    </w:p>
    <w:p>
      <w:r>
        <w:t>Structure is consistent and logical.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Structure</w:t>
      </w:r>
    </w:p>
    <w:p>
      <w:r>
        <w:t>Theory, Practical Application</w:t>
      </w:r>
    </w:p>
    <w:p>
      <w:r>
        <w:t>Aligned: True</w:t>
      </w:r>
    </w:p>
    <w:p>
      <w:pPr>
        <w:pStyle w:val="Heading4"/>
      </w:pPr>
      <w:r>
        <w:t>Notes</w:t>
      </w:r>
    </w:p>
    <w:p>
      <w:r>
        <w:t>Session structure is appropriate for the content.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Structure</w:t>
      </w:r>
    </w:p>
    <w:p>
      <w:r>
        <w:t>Overview, Discussion, Assessment</w:t>
      </w:r>
    </w:p>
    <w:p>
      <w:r>
        <w:t>Aligned: False</w:t>
      </w:r>
    </w:p>
    <w:p>
      <w:pPr>
        <w:pStyle w:val="Heading4"/>
      </w:pPr>
      <w:r>
        <w:t>Notes</w:t>
      </w:r>
    </w:p>
    <w:p>
      <w:r>
        <w:t>The assessment section lacks direct connection to the discussion points.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Assessment</w:t>
      </w:r>
    </w:p>
    <w:p>
      <w:r>
        <w:t>Quiz on 3D scanning concepts</w:t>
      </w:r>
    </w:p>
    <w:p>
      <w:r>
        <w:t>Aligned: True</w:t>
      </w:r>
    </w:p>
    <w:p>
      <w:pPr>
        <w:pStyle w:val="Heading4"/>
      </w:pPr>
      <w:r>
        <w:t>Notes</w:t>
      </w:r>
    </w:p>
    <w:p>
      <w:r>
        <w:t>Assessment effectively measures understanding of the objectives.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Assessment</w:t>
      </w:r>
    </w:p>
    <w:p>
      <w:r>
        <w:t>Practical task on point cloud analysis</w:t>
      </w:r>
    </w:p>
    <w:p>
      <w:r>
        <w:t>Aligned: False</w:t>
      </w:r>
    </w:p>
    <w:p>
      <w:pPr>
        <w:pStyle w:val="Heading4"/>
      </w:pPr>
      <w:r>
        <w:t>Notes</w:t>
      </w:r>
    </w:p>
    <w:p>
      <w:r>
        <w:t>Task does not fully measure understanding of the learning objectives.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Assessment</w:t>
      </w:r>
    </w:p>
    <w:p>
      <w:r>
        <w:t>Written reflection on mesh generation</w:t>
      </w:r>
    </w:p>
    <w:p>
      <w:r>
        <w:t>Aligned: True</w:t>
      </w:r>
    </w:p>
    <w:p>
      <w:pPr>
        <w:pStyle w:val="Heading4"/>
      </w:pPr>
      <w:r>
        <w:t>Notes</w:t>
      </w:r>
    </w:p>
    <w:p>
      <w:r>
        <w:t>Assessment aligns well with objectives regarding mesh generation.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