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Smart Waste Sorting System</w:t>
      </w:r>
    </w:p>
    <w:p>
      <w:r>
        <w:rPr>
          <w:color w:val="606060"/>
          <w:sz w:val="22"/>
        </w:rPr>
        <w:t>module_10 | Grade 8-12 | 5 days</w:t>
      </w:r>
    </w:p>
    <w:p/>
    <w:p>
      <w:pPr>
        <w:pStyle w:val="Heading1"/>
      </w:pPr>
      <w:r>
        <w:t>Problem Statement</w:t>
      </w:r>
    </w:p>
    <w:p>
      <w:r>
        <w:t>Design a smart waste sorting system that uses AI-based background segmentation to identify and classify different types of waste (recyclables, compostables, and landfill). Your system should be capable of operating in a variety of environments, such as homes, schools, or public spaces. Consider how your design can improve the efficiency of waste management and encourage proper recycling habits.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system must use structured optical projection techniques for waste identification.</w:t>
      </w:r>
    </w:p>
    <w:p>
      <w:pPr>
        <w:pStyle w:val="ListBullet"/>
      </w:pPr>
      <w:r>
        <w:t>It must operate effectively in different lighting conditions.</w:t>
      </w:r>
    </w:p>
    <w:p>
      <w:pPr>
        <w:pStyle w:val="ListBullet"/>
      </w:pPr>
      <w:r>
        <w:t>The solution should be feasible to build with materials available to students.</w:t>
      </w:r>
    </w:p>
    <w:p>
      <w:pPr>
        <w:pStyle w:val="ListBullet"/>
      </w:pPr>
      <w:r>
        <w:t>The final design should not exceed a budget of $100.</w:t>
      </w:r>
    </w:p>
    <w:p>
      <w:pPr>
        <w:pStyle w:val="Heading1"/>
      </w:pPr>
      <w:r>
        <w:t>Success Criteria</w:t>
      </w:r>
    </w:p>
    <w:p>
      <w:pPr>
        <w:pStyle w:val="ListBullet"/>
      </w:pPr>
      <w:r>
        <w:t>The system accurately identifies and classifies at least 80% of the waste items tested.</w:t>
      </w:r>
    </w:p>
    <w:p>
      <w:pPr>
        <w:pStyle w:val="ListBullet"/>
      </w:pPr>
      <w:r>
        <w:t>The design is user-friendly and includes visual indicators for correct sorting.</w:t>
      </w:r>
    </w:p>
    <w:p>
      <w:pPr>
        <w:pStyle w:val="ListBullet"/>
      </w:pPr>
      <w:r>
        <w:t>The project includes a presentation that explains the AI-based methods used for segmentation and classification.</w:t>
      </w:r>
    </w:p>
    <w:p>
      <w:pPr>
        <w:pStyle w:val="Heading1"/>
      </w:pPr>
      <w:r>
        <w:t>Reflection Questions</w:t>
      </w:r>
    </w:p>
    <w:p>
      <w:pPr>
        <w:pStyle w:val="ListBullet"/>
      </w:pPr>
      <w:r>
        <w:t>What challenges did you encounter when designing the waste sorting system?</w:t>
      </w:r>
    </w:p>
    <w:p>
      <w:pPr>
        <w:pStyle w:val="ListBullet"/>
      </w:pPr>
      <w:r>
        <w:t>How did you ensure that your AI-based analysis was effective in diverse scenarios?</w:t>
      </w:r>
    </w:p>
    <w:p>
      <w:pPr>
        <w:pStyle w:val="ListBullet"/>
      </w:pPr>
      <w:r>
        <w:t>In what ways could your system be improved to increase its accuracy or user engagement?</w:t>
      </w:r>
    </w:p>
    <w:p>
      <w:pPr>
        <w:pStyle w:val="ListBullet"/>
      </w:pPr>
      <w:r>
        <w:t>What role did teamwork play in your design process, and how did you handle differing opinions?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