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Module</w:t>
      </w:r>
    </w:p>
    <w:p>
      <w:r>
        <w:t>Images into Information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lo_11_01</w:t>
      </w:r>
    </w:p>
    <w:p>
      <w:pPr>
        <w:pStyle w:val="Heading3"/>
      </w:pPr>
      <w:r>
        <w:t>Description</w:t>
      </w:r>
    </w:p>
    <w:p>
      <w:r>
        <w:t>Erkläre, wie lokale Veränderungen in Pixelwerten Kanten und andere Merkmale anzeigen können.</w:t>
      </w:r>
    </w:p>
    <w:p>
      <w:pPr>
        <w:pStyle w:val="Heading3"/>
      </w:pPr>
      <w:r>
        <w:t>Pre Assessment</w:t>
      </w:r>
    </w:p>
    <w:p>
      <w:pPr>
        <w:pStyle w:val="Heading4"/>
      </w:pPr>
      <w:r>
        <w:t>Question</w:t>
      </w:r>
    </w:p>
    <w:p>
      <w:r>
        <w:t>Was sind Pixel und wie können Veränderungen in ihren Werten auf Kanten in einem Bild hinweisen? Nennen Sie ein Beispiel.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5</w:t>
      </w:r>
    </w:p>
    <w:p>
      <w:pPr>
        <w:pStyle w:val="Heading3"/>
      </w:pPr>
      <w:r>
        <w:t>Formative Assessment</w:t>
      </w:r>
    </w:p>
    <w:p>
      <w:pPr>
        <w:pStyle w:val="Heading4"/>
      </w:pPr>
      <w:r>
        <w:t>Question</w:t>
      </w:r>
    </w:p>
    <w:p>
      <w:r>
        <w:t>Betrachten Sie das folgende Bild. Markieren Sie die Kanten und erklären Sie, wie die Pixelwerte in diesen Bereichen variieren.</w:t>
      </w:r>
    </w:p>
    <w:p>
      <w:pPr>
        <w:pStyle w:val="Heading4"/>
      </w:pPr>
      <w:r>
        <w:t>Type</w:t>
      </w:r>
    </w:p>
    <w:p>
      <w:r>
        <w:t>praktisch</w:t>
      </w:r>
    </w:p>
    <w:p>
      <w:r>
        <w:t>Points: 10</w:t>
      </w:r>
    </w:p>
    <w:p>
      <w:pPr>
        <w:pStyle w:val="Heading3"/>
      </w:pPr>
      <w:r>
        <w:t>Summative Assessment</w:t>
      </w:r>
    </w:p>
    <w:p>
      <w:pPr>
        <w:pStyle w:val="Heading4"/>
      </w:pPr>
      <w:r>
        <w:t>Question</w:t>
      </w:r>
    </w:p>
    <w:p>
      <w:r>
        <w:t>Diskutieren Sie die Rolle von Pixelwerten bei der Erkennung von Kanten in digitalen Bildern und geben Sie Beispiele für deren Anwendung in der Bildverarbeitung.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15</w:t>
      </w:r>
    </w:p>
    <w:p>
      <w:pPr>
        <w:pStyle w:val="Heading2"/>
      </w:pPr>
      <w:r>
        <w:t>lo_11_02</w:t>
      </w:r>
    </w:p>
    <w:p>
      <w:pPr>
        <w:pStyle w:val="Heading3"/>
      </w:pPr>
      <w:r>
        <w:t>Description</w:t>
      </w:r>
    </w:p>
    <w:p>
      <w:r>
        <w:t>Wende eine einfache Schwellen- oder Kantenerkennungsregel auf ein kleines Pixelraster an.</w:t>
      </w:r>
    </w:p>
    <w:p>
      <w:pPr>
        <w:pStyle w:val="Heading3"/>
      </w:pPr>
      <w:r>
        <w:t>Pre Assessment</w:t>
      </w:r>
    </w:p>
    <w:p>
      <w:pPr>
        <w:pStyle w:val="Heading4"/>
      </w:pPr>
      <w:r>
        <w:t>Question</w:t>
      </w:r>
    </w:p>
    <w:p>
      <w:r>
        <w:t>Was verstehen Sie unter einer Schwellenregel in der Bildverarbeitung? Geben Sie ein Beispiel.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5</w:t>
      </w:r>
    </w:p>
    <w:p>
      <w:pPr>
        <w:pStyle w:val="Heading3"/>
      </w:pPr>
      <w:r>
        <w:t>Formative Assessment</w:t>
      </w:r>
    </w:p>
    <w:p>
      <w:pPr>
        <w:pStyle w:val="Heading4"/>
      </w:pPr>
      <w:r>
        <w:t>Question</w:t>
      </w:r>
    </w:p>
    <w:p>
      <w:r>
        <w:t>Wenden Sie eine Schwellenregel auf das bereitgestellte Pixelraster an und kennzeichnen Sie die resultierenden Kanten.</w:t>
      </w:r>
    </w:p>
    <w:p>
      <w:pPr>
        <w:pStyle w:val="Heading4"/>
      </w:pPr>
      <w:r>
        <w:t>Type</w:t>
      </w:r>
    </w:p>
    <w:p>
      <w:r>
        <w:t>praktisch</w:t>
      </w:r>
    </w:p>
    <w:p>
      <w:r>
        <w:t>Points: 10</w:t>
      </w:r>
    </w:p>
    <w:p>
      <w:pPr>
        <w:pStyle w:val="Heading3"/>
      </w:pPr>
      <w:r>
        <w:t>Summative Assessment</w:t>
      </w:r>
    </w:p>
    <w:p>
      <w:pPr>
        <w:pStyle w:val="Heading4"/>
      </w:pPr>
      <w:r>
        <w:t>Question</w:t>
      </w:r>
    </w:p>
    <w:p>
      <w:r>
        <w:t>Erstellen Sie ein kurzes Protokoll, das beschreibt, wie Sie eine Schwellenregel angewendet haben, um Kanten in einem Bild zu erkennen, und analysieren Sie die Ergebnisse.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15</w:t>
      </w:r>
    </w:p>
    <w:p>
      <w:pPr>
        <w:pStyle w:val="Heading2"/>
      </w:pPr>
      <w:r>
        <w:t>lo_11_03</w:t>
      </w:r>
    </w:p>
    <w:p>
      <w:pPr>
        <w:pStyle w:val="Heading3"/>
      </w:pPr>
      <w:r>
        <w:t>Description</w:t>
      </w:r>
    </w:p>
    <w:p>
      <w:r>
        <w:t>Vergleiche niedrige Merkmale mit höheren Objektinterpretationen.</w:t>
      </w:r>
    </w:p>
    <w:p>
      <w:pPr>
        <w:pStyle w:val="Heading3"/>
      </w:pPr>
      <w:r>
        <w:t>Pre Assessment</w:t>
      </w:r>
    </w:p>
    <w:p>
      <w:pPr>
        <w:pStyle w:val="Heading4"/>
      </w:pPr>
      <w:r>
        <w:t>Question</w:t>
      </w:r>
    </w:p>
    <w:p>
      <w:r>
        <w:t>Was sind niedrige Merkmale in der Bildverarbeitung? Nennen Sie Beispiele.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5</w:t>
      </w:r>
    </w:p>
    <w:p>
      <w:pPr>
        <w:pStyle w:val="Heading3"/>
      </w:pPr>
      <w:r>
        <w:t>Formative Assessment</w:t>
      </w:r>
    </w:p>
    <w:p>
      <w:pPr>
        <w:pStyle w:val="Heading4"/>
      </w:pPr>
      <w:r>
        <w:t>Question</w:t>
      </w:r>
    </w:p>
    <w:p>
      <w:r>
        <w:t>Analysieren Sie ein Bild und identifizieren Sie niedrige Merkmale sowie deren Beziehung zu höheren Objektinterpretationen.</w:t>
      </w:r>
    </w:p>
    <w:p>
      <w:pPr>
        <w:pStyle w:val="Heading4"/>
      </w:pPr>
      <w:r>
        <w:t>Type</w:t>
      </w:r>
    </w:p>
    <w:p>
      <w:r>
        <w:t>praktisch</w:t>
      </w:r>
    </w:p>
    <w:p>
      <w:r>
        <w:t>Points: 10</w:t>
      </w:r>
    </w:p>
    <w:p>
      <w:pPr>
        <w:pStyle w:val="Heading3"/>
      </w:pPr>
      <w:r>
        <w:t>Summative Assessment</w:t>
      </w:r>
    </w:p>
    <w:p>
      <w:pPr>
        <w:pStyle w:val="Heading4"/>
      </w:pPr>
      <w:r>
        <w:t>Question</w:t>
      </w:r>
    </w:p>
    <w:p>
      <w:r>
        <w:t>Vergleichen Sie die Identifikation niedriger Merkmale mit der Interpretation höherer Objekte in einem ausgewählten Bild und diskutieren Sie die Bedeutung dieser Analyse.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15</w:t>
      </w:r>
    </w:p>
    <w:p>
      <w:pPr>
        <w:pStyle w:val="Heading2"/>
      </w:pPr>
      <w:r>
        <w:t>lo_11_04</w:t>
      </w:r>
    </w:p>
    <w:p>
      <w:pPr>
        <w:pStyle w:val="Heading3"/>
      </w:pPr>
      <w:r>
        <w:t>Description</w:t>
      </w:r>
    </w:p>
    <w:p>
      <w:r>
        <w:t>Untersuche, wie Rauschen, Unschärfe und Beleuchtung extrahierte Merkmale verändern.</w:t>
      </w:r>
    </w:p>
    <w:p>
      <w:pPr>
        <w:pStyle w:val="Heading3"/>
      </w:pPr>
      <w:r>
        <w:t>Pre Assessment</w:t>
      </w:r>
    </w:p>
    <w:p>
      <w:pPr>
        <w:pStyle w:val="Heading4"/>
      </w:pPr>
      <w:r>
        <w:t>Question</w:t>
      </w:r>
    </w:p>
    <w:p>
      <w:r>
        <w:t>Wie können Rauschen und Beleuchtung die Qualität von Bildmerkmalen beeinflussen? Geben Sie Beispiele.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5</w:t>
      </w:r>
    </w:p>
    <w:p>
      <w:pPr>
        <w:pStyle w:val="Heading3"/>
      </w:pPr>
      <w:r>
        <w:t>Formative Assessment</w:t>
      </w:r>
    </w:p>
    <w:p>
      <w:pPr>
        <w:pStyle w:val="Heading4"/>
      </w:pPr>
      <w:r>
        <w:t>Question</w:t>
      </w:r>
    </w:p>
    <w:p>
      <w:r>
        <w:t>Untersuchen Sie ein Bild mit Rauschen und Unschärfe und notieren Sie, wie diese Faktoren die extrahierten Merkmale beeinflussen.</w:t>
      </w:r>
    </w:p>
    <w:p>
      <w:pPr>
        <w:pStyle w:val="Heading4"/>
      </w:pPr>
      <w:r>
        <w:t>Type</w:t>
      </w:r>
    </w:p>
    <w:p>
      <w:r>
        <w:t>praktisch</w:t>
      </w:r>
    </w:p>
    <w:p>
      <w:r>
        <w:t>Points: 10</w:t>
      </w:r>
    </w:p>
    <w:p>
      <w:pPr>
        <w:pStyle w:val="Heading3"/>
      </w:pPr>
      <w:r>
        <w:t>Summative Assessment</w:t>
      </w:r>
    </w:p>
    <w:p>
      <w:pPr>
        <w:pStyle w:val="Heading4"/>
      </w:pPr>
      <w:r>
        <w:t>Question</w:t>
      </w:r>
    </w:p>
    <w:p>
      <w:r>
        <w:t>Analysieren Sie die Auswirkungen von Rauschen, Unschärfe und Beleuchtung auf die Erkennung von Merkmalen in digitalen Bildern und präsentieren Sie Ihre Ergebnisse.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15</w:t>
      </w:r>
    </w:p>
    <w:p>
      <w:pPr>
        <w:pStyle w:val="Heading2"/>
      </w:pPr>
      <w:r>
        <w:t>lo_11_05</w:t>
      </w:r>
    </w:p>
    <w:p>
      <w:pPr>
        <w:pStyle w:val="Heading3"/>
      </w:pPr>
      <w:r>
        <w:t>Description</w:t>
      </w:r>
    </w:p>
    <w:p>
      <w:r>
        <w:t>Entwerfe eine einfache Sequenz von Bildverarbeitungsschritten für eine angegebene Aufgabe.</w:t>
      </w:r>
    </w:p>
    <w:p>
      <w:pPr>
        <w:pStyle w:val="Heading3"/>
      </w:pPr>
      <w:r>
        <w:t>Pre Assessment</w:t>
      </w:r>
    </w:p>
    <w:p>
      <w:pPr>
        <w:pStyle w:val="Heading4"/>
      </w:pPr>
      <w:r>
        <w:t>Question</w:t>
      </w:r>
    </w:p>
    <w:p>
      <w:r>
        <w:t>Was sind die grundlegenden Schritte der Bildverarbeitung? Listen Sie sie auf.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5</w:t>
      </w:r>
    </w:p>
    <w:p>
      <w:pPr>
        <w:pStyle w:val="Heading3"/>
      </w:pPr>
      <w:r>
        <w:t>Formative Assessment</w:t>
      </w:r>
    </w:p>
    <w:p>
      <w:pPr>
        <w:pStyle w:val="Heading4"/>
      </w:pPr>
      <w:r>
        <w:t>Question</w:t>
      </w:r>
    </w:p>
    <w:p>
      <w:r>
        <w:t>Entwickeln Sie eine einfache Sequenz von Bildverarbeitungsschritten zur Verbesserung der Bildqualität eines gegebenen Bildes.</w:t>
      </w:r>
    </w:p>
    <w:p>
      <w:pPr>
        <w:pStyle w:val="Heading4"/>
      </w:pPr>
      <w:r>
        <w:t>Type</w:t>
      </w:r>
    </w:p>
    <w:p>
      <w:r>
        <w:t>praktisch</w:t>
      </w:r>
    </w:p>
    <w:p>
      <w:r>
        <w:t>Points: 10</w:t>
      </w:r>
    </w:p>
    <w:p>
      <w:pPr>
        <w:pStyle w:val="Heading3"/>
      </w:pPr>
      <w:r>
        <w:t>Summative Assessment</w:t>
      </w:r>
    </w:p>
    <w:p>
      <w:pPr>
        <w:pStyle w:val="Heading4"/>
      </w:pPr>
      <w:r>
        <w:t>Question</w:t>
      </w:r>
    </w:p>
    <w:p>
      <w:r>
        <w:t>Erstellen Sie einen detaillierten Plan für eine Bildverarbeitungsaufgabe, einschließlich der Schritte, die Sie unternehmen würden, und der erwarteten Ergebnisse.</w:t>
      </w:r>
    </w:p>
    <w:p>
      <w:pPr>
        <w:pStyle w:val="Heading4"/>
      </w:pPr>
      <w:r>
        <w:t>Type</w:t>
      </w:r>
    </w:p>
    <w:p>
      <w:r>
        <w:t>schriftlich</w:t>
      </w:r>
    </w:p>
    <w:p>
      <w:r>
        <w:t>Points: 15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Description</w:t>
      </w:r>
    </w:p>
    <w:p>
      <w:r>
        <w:t>Verständnis der Konzepte</w:t>
      </w:r>
    </w:p>
    <w:p>
      <w:r>
        <w:t>Points: 5</w:t>
      </w:r>
    </w:p>
    <w:p>
      <w:pPr>
        <w:pStyle w:val="Heading4"/>
      </w:pPr>
      <w:r>
        <w:t>Details</w:t>
      </w:r>
    </w:p>
    <w:p>
      <w:r>
        <w:t>Erläuterung der Konzepte ist klar und genau.</w:t>
      </w:r>
    </w:p>
    <w:p>
      <w:pPr>
        <w:pStyle w:val="Heading4"/>
      </w:pPr>
      <w:r>
        <w:t>Description</w:t>
      </w:r>
    </w:p>
    <w:p>
      <w:r>
        <w:t>Anwendung der Techniken</w:t>
      </w:r>
    </w:p>
    <w:p>
      <w:r>
        <w:t>Points: 5</w:t>
      </w:r>
    </w:p>
    <w:p>
      <w:pPr>
        <w:pStyle w:val="Heading4"/>
      </w:pPr>
      <w:r>
        <w:t>Details</w:t>
      </w:r>
    </w:p>
    <w:p>
      <w:r>
        <w:t>Techniken sind korrekt angewendet und dokumentiert.</w:t>
      </w:r>
    </w:p>
    <w:p>
      <w:pPr>
        <w:pStyle w:val="Heading4"/>
      </w:pPr>
      <w:r>
        <w:t>Description</w:t>
      </w:r>
    </w:p>
    <w:p>
      <w:r>
        <w:t>Analyse der Ergebnisse</w:t>
      </w:r>
    </w:p>
    <w:p>
      <w:r>
        <w:t>Points: 5</w:t>
      </w:r>
    </w:p>
    <w:p>
      <w:pPr>
        <w:pStyle w:val="Heading4"/>
      </w:pPr>
      <w:r>
        <w:t>Details</w:t>
      </w:r>
    </w:p>
    <w:p>
      <w:r>
        <w:t>Ergebnisse sind gründlich analysiert und interpretiert.</w:t>
      </w:r>
    </w:p>
    <w:p>
      <w:pPr>
        <w:pStyle w:val="Heading4"/>
      </w:pPr>
      <w:r>
        <w:t>Description</w:t>
      </w:r>
    </w:p>
    <w:p>
      <w:r>
        <w:t>Kreativität und Originalität</w:t>
      </w:r>
    </w:p>
    <w:p>
      <w:r>
        <w:t>Points: 5</w:t>
      </w:r>
    </w:p>
    <w:p>
      <w:pPr>
        <w:pStyle w:val="Heading4"/>
      </w:pPr>
      <w:r>
        <w:t>Details</w:t>
      </w:r>
    </w:p>
    <w:p>
      <w:r>
        <w:t>Kreative Ansätze zur Problemlösung werden gezeigt.</w:t>
      </w:r>
    </w:p>
    <w:p>
      <w:r>
        <w:t>Total Points: 20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