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Assessment Items</w:t>
      </w:r>
    </w:p>
    <w:p>
      <w:pPr>
        <w:pStyle w:val="Heading2"/>
      </w:pPr>
      <w:r>
        <w:t>Explain the process of structured optical projection used in ASCAND.</w:t>
      </w:r>
    </w:p>
    <w:p>
      <w:r>
        <w:t>Item Id: 1</w:t>
      </w:r>
    </w:p>
    <w:p>
      <w:pPr>
        <w:pStyle w:val="Heading3"/>
      </w:pPr>
      <w:r>
        <w:t>Correct Answer</w:t>
      </w:r>
    </w:p>
    <w:p>
      <w:r>
        <w:t>Structured optical projection involves projecting a predefined pattern of light onto an object to capture its shape and dimensions. This technique is complemented by AI-based analysis and sensor fusion to enhance the accuracy of the measurements.</w:t>
      </w:r>
    </w:p>
    <w:p>
      <w:pPr>
        <w:pStyle w:val="Heading3"/>
      </w:pPr>
      <w:r>
        <w:t>Rubric</w:t>
      </w:r>
    </w:p>
    <w:p>
      <w:pPr>
        <w:pStyle w:val="Heading4"/>
      </w:pPr>
      <w:r>
        <w:t>Criteria</w:t>
      </w:r>
    </w:p>
    <w:p>
      <w:pPr>
        <w:pStyle w:val="Heading6"/>
      </w:pPr>
      <w:r>
        <w:t>Description</w:t>
      </w:r>
    </w:p>
    <w:p>
      <w:r>
        <w:t>Explanation of structured optical projection</w:t>
      </w:r>
    </w:p>
    <w:p>
      <w:r>
        <w:t>Points: 2</w:t>
      </w:r>
    </w:p>
    <w:p>
      <w:r>
        <w:t>Max Points: 2</w:t>
      </w:r>
    </w:p>
    <w:p>
      <w:pPr>
        <w:pStyle w:val="Heading6"/>
      </w:pPr>
      <w:r>
        <w:t>Description</w:t>
      </w:r>
    </w:p>
    <w:p>
      <w:r>
        <w:t>Mention of AI-based analysis and sensor fusion</w:t>
      </w:r>
    </w:p>
    <w:p>
      <w:r>
        <w:t>Points: 1</w:t>
      </w:r>
    </w:p>
    <w:p>
      <w:r>
        <w:t>Max Points: 1</w:t>
      </w:r>
    </w:p>
    <w:p>
      <w:r>
        <w:t>Total Points: 3</w:t>
      </w:r>
    </w:p>
    <w:p>
      <w:pPr>
        <w:pStyle w:val="Heading2"/>
      </w:pPr>
      <w:r>
        <w:t>Differentiate between direct measurement, derived calculation, and estimation.</w:t>
      </w:r>
    </w:p>
    <w:p>
      <w:r>
        <w:t>Item Id: 2</w:t>
      </w:r>
    </w:p>
    <w:p>
      <w:pPr>
        <w:pStyle w:val="Heading3"/>
      </w:pPr>
      <w:r>
        <w:t>Correct Answer</w:t>
      </w:r>
    </w:p>
    <w:p>
      <w:r>
        <w:t>Direct measurement involves obtaining a value directly from an instrument or sensor. Derived calculation refers to values obtained through mathematical operations on measured data. Estimation is when values are inferred using AI algorithms based on existing data and patterns.</w:t>
      </w:r>
    </w:p>
    <w:p>
      <w:pPr>
        <w:pStyle w:val="Heading3"/>
      </w:pPr>
      <w:r>
        <w:t>Rubric</w:t>
      </w:r>
    </w:p>
    <w:p>
      <w:pPr>
        <w:pStyle w:val="Heading4"/>
      </w:pPr>
      <w:r>
        <w:t>Criteria</w:t>
      </w:r>
    </w:p>
    <w:p>
      <w:pPr>
        <w:pStyle w:val="Heading6"/>
      </w:pPr>
      <w:r>
        <w:t>Description</w:t>
      </w:r>
    </w:p>
    <w:p>
      <w:r>
        <w:t>Clear definition of direct measurement</w:t>
      </w:r>
    </w:p>
    <w:p>
      <w:r>
        <w:t>Points: 1</w:t>
      </w:r>
    </w:p>
    <w:p>
      <w:r>
        <w:t>Max Points: 1</w:t>
      </w:r>
    </w:p>
    <w:p>
      <w:pPr>
        <w:pStyle w:val="Heading6"/>
      </w:pPr>
      <w:r>
        <w:t>Description</w:t>
      </w:r>
    </w:p>
    <w:p>
      <w:r>
        <w:t>Clear definition of derived calculation</w:t>
      </w:r>
    </w:p>
    <w:p>
      <w:r>
        <w:t>Points: 1</w:t>
      </w:r>
    </w:p>
    <w:p>
      <w:r>
        <w:t>Max Points: 1</w:t>
      </w:r>
    </w:p>
    <w:p>
      <w:pPr>
        <w:pStyle w:val="Heading6"/>
      </w:pPr>
      <w:r>
        <w:t>Description</w:t>
      </w:r>
    </w:p>
    <w:p>
      <w:r>
        <w:t>Clear definition of estimation</w:t>
      </w:r>
    </w:p>
    <w:p>
      <w:r>
        <w:t>Points: 1</w:t>
      </w:r>
    </w:p>
    <w:p>
      <w:r>
        <w:t>Max Points: 1</w:t>
      </w:r>
    </w:p>
    <w:p>
      <w:r>
        <w:t>Total Points: 3</w:t>
      </w:r>
    </w:p>
    <w:p>
      <w:pPr>
        <w:pStyle w:val="Heading2"/>
      </w:pPr>
      <w:r>
        <w:t>Discuss the implications of not distinguishing between measurement, calculation, and estimation in scientific research.</w:t>
      </w:r>
    </w:p>
    <w:p>
      <w:r>
        <w:t>Item Id: 3</w:t>
      </w:r>
    </w:p>
    <w:p>
      <w:pPr>
        <w:pStyle w:val="Heading3"/>
      </w:pPr>
      <w:r>
        <w:t>Correct Answer</w:t>
      </w:r>
    </w:p>
    <w:p>
      <w:r>
        <w:t>Failing to distinguish between measurement, calculation, and estimation can lead to significant inaccuracies in data interpretation. This can compromise the validity of research findings and result in flawed conclusions, as different methods have varying levels of reliability and precision.</w:t>
      </w:r>
    </w:p>
    <w:p>
      <w:pPr>
        <w:pStyle w:val="Heading3"/>
      </w:pPr>
      <w:r>
        <w:t>Rubric</w:t>
      </w:r>
    </w:p>
    <w:p>
      <w:pPr>
        <w:pStyle w:val="Heading4"/>
      </w:pPr>
      <w:r>
        <w:t>Criteria</w:t>
      </w:r>
    </w:p>
    <w:p>
      <w:pPr>
        <w:pStyle w:val="Heading6"/>
      </w:pPr>
      <w:r>
        <w:t>Description</w:t>
      </w:r>
    </w:p>
    <w:p>
      <w:r>
        <w:t>Explanation of the importance of distinctions</w:t>
      </w:r>
    </w:p>
    <w:p>
      <w:r>
        <w:t>Points: 2</w:t>
      </w:r>
    </w:p>
    <w:p>
      <w:r>
        <w:t>Max Points: 2</w:t>
      </w:r>
    </w:p>
    <w:p>
      <w:pPr>
        <w:pStyle w:val="Heading6"/>
      </w:pPr>
      <w:r>
        <w:t>Description</w:t>
      </w:r>
    </w:p>
    <w:p>
      <w:r>
        <w:t>Consequences of not making distinctions</w:t>
      </w:r>
    </w:p>
    <w:p>
      <w:r>
        <w:t>Points: 1</w:t>
      </w:r>
    </w:p>
    <w:p>
      <w:r>
        <w:t>Max Points: 1</w:t>
      </w:r>
    </w:p>
    <w:p>
      <w:r>
        <w:t>Total Points: 3</w:t>
      </w:r>
    </w:p>
    <w:p>
      <w:pPr>
        <w:pStyle w:val="Heading2"/>
      </w:pPr>
      <w:r>
        <w:t>What are the limitations of using AI-based analysis for data interpretation?</w:t>
      </w:r>
    </w:p>
    <w:p>
      <w:r>
        <w:t>Item Id: 4</w:t>
      </w:r>
    </w:p>
    <w:p>
      <w:pPr>
        <w:pStyle w:val="Heading3"/>
      </w:pPr>
      <w:r>
        <w:t>Correct Answer</w:t>
      </w:r>
    </w:p>
    <w:p>
      <w:r>
        <w:t>AI-based analysis can introduce limitations such as potential biases in the training data, overfitting to specific datasets, and reliance on the quality of input data. Additionally, AI algorithms may not always account for all variables affecting the data, leading to results that should be viewed with caution.</w:t>
      </w:r>
    </w:p>
    <w:p>
      <w:pPr>
        <w:pStyle w:val="Heading3"/>
      </w:pPr>
      <w:r>
        <w:t>Rubric</w:t>
      </w:r>
    </w:p>
    <w:p>
      <w:pPr>
        <w:pStyle w:val="Heading4"/>
      </w:pPr>
      <w:r>
        <w:t>Criteria</w:t>
      </w:r>
    </w:p>
    <w:p>
      <w:pPr>
        <w:pStyle w:val="Heading6"/>
      </w:pPr>
      <w:r>
        <w:t>Description</w:t>
      </w:r>
    </w:p>
    <w:p>
      <w:r>
        <w:t>Identification of potential biases</w:t>
      </w:r>
    </w:p>
    <w:p>
      <w:r>
        <w:t>Points: 1</w:t>
      </w:r>
    </w:p>
    <w:p>
      <w:r>
        <w:t>Max Points: 1</w:t>
      </w:r>
    </w:p>
    <w:p>
      <w:pPr>
        <w:pStyle w:val="Heading6"/>
      </w:pPr>
      <w:r>
        <w:t>Description</w:t>
      </w:r>
    </w:p>
    <w:p>
      <w:r>
        <w:t>Mention of overfitting and input data quality</w:t>
      </w:r>
    </w:p>
    <w:p>
      <w:r>
        <w:t>Points: 1</w:t>
      </w:r>
    </w:p>
    <w:p>
      <w:r>
        <w:t>Max Points: 1</w:t>
      </w:r>
    </w:p>
    <w:p>
      <w:pPr>
        <w:pStyle w:val="Heading6"/>
      </w:pPr>
      <w:r>
        <w:t>Description</w:t>
      </w:r>
    </w:p>
    <w:p>
      <w:r>
        <w:t>Caution regarding interpretation of results</w:t>
      </w:r>
    </w:p>
    <w:p>
      <w:r>
        <w:t>Points: 1</w:t>
      </w:r>
    </w:p>
    <w:p>
      <w:r>
        <w:t>Max Points: 1</w:t>
      </w:r>
    </w:p>
    <w:p>
      <w:r>
        <w:t>Total Points: 3</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