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When Computers Make Mistakes</w:t>
      </w:r>
    </w:p>
    <w:p>
      <w:r>
        <w:rPr>
          <w:color w:val="606060"/>
          <w:sz w:val="22"/>
        </w:rPr>
        <w:t>module_13 | Grade 8-12 | 5 days</w:t>
      </w:r>
    </w:p>
    <w:p/>
    <w:p>
      <w:pPr>
        <w:pStyle w:val="Heading1"/>
      </w:pPr>
      <w:r>
        <w:t>Careerprofiles</w:t>
      </w:r>
    </w:p>
    <w:p>
      <w:pPr>
        <w:pStyle w:val="Heading3"/>
      </w:pPr>
      <w:r>
        <w:t>Jobtitle</w:t>
      </w:r>
    </w:p>
    <w:p>
      <w:r>
        <w:t>Datenwissenschaftler</w:t>
      </w:r>
    </w:p>
    <w:p>
      <w:pPr>
        <w:pStyle w:val="Heading3"/>
      </w:pPr>
      <w:r>
        <w:t>Dailyworkdescription</w:t>
      </w:r>
    </w:p>
    <w:p>
      <w:r>
        <w:t>Ein Datenwissenschaftler analysiert große Datenmengen, um Muster und Trends zu identifizieren. Er verwendet statistische Methoden und KI-Algorithmen, um Vorhersagen zu treffen und Entscheidungen zu unterstützen. In seinem Alltag arbeitet er häufig mit Datenvisualisierungstools, um Ergebnisse verständlich zu präsentieren.</w:t>
      </w:r>
    </w:p>
    <w:p>
      <w:pPr>
        <w:pStyle w:val="Heading3"/>
      </w:pPr>
      <w:r>
        <w:t>Connectiontomoduleconcepts</w:t>
      </w:r>
    </w:p>
    <w:p>
      <w:r>
        <w:t>In dieser Rolle ist es entscheidend, Fehler in Datenanalysen zu erkennen und zu verstehen, wie diese Fehler entstehen können. Der Datenwissenschaftler nutzt Konzepte wie Sensorfusion und AI, um die Genauigkeit seiner Modelle zu verbessern und mögliche Fehlerquellen zu minimieren.</w:t>
      </w:r>
    </w:p>
    <w:p>
      <w:pPr>
        <w:pStyle w:val="Heading3"/>
      </w:pPr>
      <w:r>
        <w:t>Jobtitle</w:t>
      </w:r>
    </w:p>
    <w:p>
      <w:r>
        <w:t>Qualitätsingenieur</w:t>
      </w:r>
    </w:p>
    <w:p>
      <w:pPr>
        <w:pStyle w:val="Heading3"/>
      </w:pPr>
      <w:r>
        <w:t>Dailyworkdescription</w:t>
      </w:r>
    </w:p>
    <w:p>
      <w:r>
        <w:t>Ein Qualitätsingenieur ist dafür verantwortlich, sicherzustellen, dass Produkte und Prozesse den festgelegten Standards entsprechen. Er führt Tests und Inspektionen durch, analysiert Testergebnisse und arbeitet an der Verbesserung von Produktionsprozessen. Sein Ziel ist es, die Qualität und Zuverlässigkeit der Produkte zu gewährleisten.</w:t>
      </w:r>
    </w:p>
    <w:p>
      <w:pPr>
        <w:pStyle w:val="Heading3"/>
      </w:pPr>
      <w:r>
        <w:t>Connectiontomoduleconcepts</w:t>
      </w:r>
    </w:p>
    <w:p>
      <w:r>
        <w:t>Im Rahmen seiner Arbeit muss der Qualitätsingenieur häufig Fehlerquellen identifizieren und Maßnahmen zur Fehlervermeidung entwickeln. Er verwendet Techniken wie Gray code und strukturierte Lichtprojektion, um präzise Messungen durchzuführen und Daten zu analysieren, die für die Qualitätskontrolle entscheidend sind.</w:t>
      </w:r>
    </w:p>
    <w:p>
      <w:pPr>
        <w:pStyle w:val="Heading3"/>
      </w:pPr>
      <w:r>
        <w:t>Jobtitle</w:t>
      </w:r>
    </w:p>
    <w:p>
      <w:r>
        <w:t>3D-Visualisierungsspezialist</w:t>
      </w:r>
    </w:p>
    <w:p>
      <w:pPr>
        <w:pStyle w:val="Heading3"/>
      </w:pPr>
      <w:r>
        <w:t>Dailyworkdescription</w:t>
      </w:r>
    </w:p>
    <w:p>
      <w:r>
        <w:t>Ein 3D-Visualisierungsspezialist erstellt digitale Modelle von Objekten und Umgebungen, die in verschiedenen Branchen wie Architektur, Film und Videospielen eingesetzt werden. Er arbeitet mit Software zur Erstellung von Meshes und Punktwolken, um realistische Darstellungen zu erzeugen.</w:t>
      </w:r>
    </w:p>
    <w:p>
      <w:pPr>
        <w:pStyle w:val="Heading3"/>
      </w:pPr>
      <w:r>
        <w:t>Connectiontomoduleconcepts</w:t>
      </w:r>
    </w:p>
    <w:p>
      <w:r>
        <w:t>In dieser Position ist es wichtig, die Genauigkeit der digitalen Modelle zu überprüfen. Der Spezialist nutzt Technologien wie ASCAND und LiDAR, um präzise Daten zu erfassen und arbeitet daran, potenzielle Fehlerquellen in der Modellierung zu identifizieren und zu beheben.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