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Introduce the concept of point clouds in the context of 3D measurement and modeling.</w:t>
      </w:r>
    </w:p>
    <w:p>
      <w:pPr>
        <w:pStyle w:val="Heading3"/>
      </w:pPr>
      <w:r>
        <w:t>Content Description</w:t>
      </w:r>
    </w:p>
    <w:p>
      <w:r>
        <w:t>An illustrative diagram showing a 3D point cloud representation of an object, highlighting various points collected through structured optical projection.</w:t>
      </w:r>
    </w:p>
    <w:p>
      <w:pPr>
        <w:pStyle w:val="Heading3"/>
      </w:pPr>
      <w:r>
        <w:t>Technical Accuracy Notes</w:t>
      </w:r>
    </w:p>
    <w:p>
      <w:r>
        <w:t>Ensure the depiction reflects a realistic density of points typical of a point cloud generated through sensor fusion.</w:t>
      </w:r>
    </w:p>
    <w:p>
      <w:pPr>
        <w:pStyle w:val="Heading3"/>
      </w:pPr>
      <w:r>
        <w:t>Location</w:t>
      </w:r>
    </w:p>
    <w:p>
      <w:r>
        <w:t>Measurement Techniques</w:t>
      </w:r>
    </w:p>
    <w:p>
      <w:pPr>
        <w:pStyle w:val="Heading3"/>
      </w:pPr>
      <w:r>
        <w:t>Purpose</w:t>
      </w:r>
    </w:p>
    <w:p>
      <w:r>
        <w:t>Explain the differences between measurement, calculation, and estimation in point cloud generation.</w:t>
      </w:r>
    </w:p>
    <w:p>
      <w:pPr>
        <w:pStyle w:val="Heading3"/>
      </w:pPr>
      <w:r>
        <w:t>Content Description</w:t>
      </w:r>
    </w:p>
    <w:p>
      <w:r>
        <w:t>A flowchart that visually distinguishes between direct measurement methods, derived calculations, and AI-inferred estimations, including examples of each.</w:t>
      </w:r>
    </w:p>
    <w:p>
      <w:pPr>
        <w:pStyle w:val="Heading3"/>
      </w:pPr>
      <w:r>
        <w:t>Technical Accuracy Notes</w:t>
      </w:r>
    </w:p>
    <w:p>
      <w:r>
        <w:t>Use clear labels and avoid conflating the terms; ensure that the flowchart accurately represents the processes involved.</w:t>
      </w:r>
    </w:p>
    <w:p>
      <w:pPr>
        <w:pStyle w:val="Heading3"/>
      </w:pPr>
      <w:r>
        <w:t>Location</w:t>
      </w:r>
    </w:p>
    <w:p>
      <w:r>
        <w:t>Data Processing</w:t>
      </w:r>
    </w:p>
    <w:p>
      <w:pPr>
        <w:pStyle w:val="Heading3"/>
      </w:pPr>
      <w:r>
        <w:t>Purpose</w:t>
      </w:r>
    </w:p>
    <w:p>
      <w:r>
        <w:t>Illustrate the data processing pipeline for point clouds.</w:t>
      </w:r>
    </w:p>
    <w:p>
      <w:pPr>
        <w:pStyle w:val="Heading3"/>
      </w:pPr>
      <w:r>
        <w:t>Content Description</w:t>
      </w:r>
    </w:p>
    <w:p>
      <w:r>
        <w:t>A step-by-step infographic showing the stages from data acquisition through structured optical projection to AI-based analysis and final output.</w:t>
      </w:r>
    </w:p>
    <w:p>
      <w:pPr>
        <w:pStyle w:val="Heading3"/>
      </w:pPr>
      <w:r>
        <w:t>Technical Accuracy Notes</w:t>
      </w:r>
    </w:p>
    <w:p>
      <w:r>
        <w:t>Each step should be accurately described and visually distinct, emphasizing the role of sensor fusion in the process.</w:t>
      </w:r>
    </w:p>
    <w:p>
      <w:pPr>
        <w:pStyle w:val="Heading3"/>
      </w:pPr>
      <w:r>
        <w:t>Location</w:t>
      </w:r>
    </w:p>
    <w:p>
      <w:r>
        <w:t>Applications of Point Clouds</w:t>
      </w:r>
    </w:p>
    <w:p>
      <w:pPr>
        <w:pStyle w:val="Heading3"/>
      </w:pPr>
      <w:r>
        <w:t>Purpose</w:t>
      </w:r>
    </w:p>
    <w:p>
      <w:r>
        <w:t>Demonstrate the real-world applications of point clouds across various fields.</w:t>
      </w:r>
    </w:p>
    <w:p>
      <w:pPr>
        <w:pStyle w:val="Heading3"/>
      </w:pPr>
      <w:r>
        <w:t>Content Description</w:t>
      </w:r>
    </w:p>
    <w:p>
      <w:r>
        <w:t>A collage of images showcasing point clouds used in architecture, archaeology, and environmental monitoring, with annotations explaining each application.</w:t>
      </w:r>
    </w:p>
    <w:p>
      <w:pPr>
        <w:pStyle w:val="Heading3"/>
      </w:pPr>
      <w:r>
        <w:t>Technical Accuracy Notes</w:t>
      </w:r>
    </w:p>
    <w:p>
      <w:r>
        <w:t>Ensure that the examples chosen are current and relevant, showcasing a variety of applications and their benefits.</w:t>
      </w:r>
    </w:p>
    <w:p>
      <w:pPr>
        <w:pStyle w:val="Heading3"/>
      </w:pPr>
      <w:r>
        <w:t>Location</w:t>
      </w:r>
    </w:p>
    <w:p>
      <w:r>
        <w:t>Comparison of Technologies</w:t>
      </w:r>
    </w:p>
    <w:p>
      <w:pPr>
        <w:pStyle w:val="Heading3"/>
      </w:pPr>
      <w:r>
        <w:t>Purpose</w:t>
      </w:r>
    </w:p>
    <w:p>
      <w:r>
        <w:t>Compare point cloud generation technologies, including ASCAND.</w:t>
      </w:r>
    </w:p>
    <w:p>
      <w:pPr>
        <w:pStyle w:val="Heading3"/>
      </w:pPr>
      <w:r>
        <w:t>Content Description</w:t>
      </w:r>
    </w:p>
    <w:p>
      <w:r>
        <w:t>A comparative table summarizing different technologies used for point cloud generation, their advantages, and limitations.</w:t>
      </w:r>
    </w:p>
    <w:p>
      <w:pPr>
        <w:pStyle w:val="Heading3"/>
      </w:pPr>
      <w:r>
        <w:t>Technical Accuracy Notes</w:t>
      </w:r>
    </w:p>
    <w:p>
      <w:r>
        <w:t>Clarify that ASCAND utilizes structured optical projection and sensor fusion; avoid comparisons that imply equivalence with photogrammetry.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