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Punktwolken</w:t>
      </w:r>
    </w:p>
    <w:p>
      <w:pPr>
        <w:pStyle w:val="Heading3"/>
      </w:pPr>
      <w:r>
        <w:t>Content Description</w:t>
      </w:r>
    </w:p>
    <w:p>
      <w:r>
        <w:t>Eine schematische Darstellung einer Punktwolke, die die Verteilung von Punkten in einem dreidimensionalen Raum zeigt. Die Darstellung sollte verschiedene Dichten der Punkte an verschiedenen Stellen zeigen.</w:t>
      </w:r>
    </w:p>
    <w:p>
      <w:pPr>
        <w:pStyle w:val="Heading3"/>
      </w:pPr>
      <w:r>
        <w:t>Technical Accuracy Notes</w:t>
      </w:r>
    </w:p>
    <w:p>
      <w:r>
        <w:t>Die Punkte sollten korrekt in einem 3D-Koordinatensystem angeordnet sein, um die Konzeptualisierung der Punktwolken zu unterstützen.</w:t>
      </w:r>
    </w:p>
    <w:p>
      <w:pPr>
        <w:pStyle w:val="Heading3"/>
      </w:pPr>
      <w:r>
        <w:t>Location</w:t>
      </w:r>
    </w:p>
    <w:p>
      <w:r>
        <w:t>Messmethoden</w:t>
      </w:r>
    </w:p>
    <w:p>
      <w:pPr>
        <w:pStyle w:val="Heading3"/>
      </w:pPr>
      <w:r>
        <w:t>Purpose</w:t>
      </w:r>
    </w:p>
    <w:p>
      <w:r>
        <w:t>Veranschaulichung der Messmethoden</w:t>
      </w:r>
    </w:p>
    <w:p>
      <w:pPr>
        <w:pStyle w:val="Heading3"/>
      </w:pPr>
      <w:r>
        <w:t>Content Description</w:t>
      </w:r>
    </w:p>
    <w:p>
      <w:r>
        <w:t>Diagramm, das den Unterschied zwischen direkten Messungen, abgeleiteten Berechnungen und geschätzten Werten anhand von Punktwolken zeigt. Es sollten Beispiele für jede Methode gegeben werden.</w:t>
      </w:r>
    </w:p>
    <w:p>
      <w:pPr>
        <w:pStyle w:val="Heading3"/>
      </w:pPr>
      <w:r>
        <w:t>Technical Accuracy Notes</w:t>
      </w:r>
    </w:p>
    <w:p>
      <w:r>
        <w:t>Die Unterscheidung zwischen den drei Methoden muss klar und präzise dargestellt werden, um Missverständnisse zu vermeiden.</w:t>
      </w:r>
    </w:p>
    <w:p>
      <w:pPr>
        <w:pStyle w:val="Heading3"/>
      </w:pPr>
      <w:r>
        <w:t>Location</w:t>
      </w:r>
    </w:p>
    <w:p>
      <w:r>
        <w:t>Anwendungen</w:t>
      </w:r>
    </w:p>
    <w:p>
      <w:pPr>
        <w:pStyle w:val="Heading3"/>
      </w:pPr>
      <w:r>
        <w:t>Purpose</w:t>
      </w:r>
    </w:p>
    <w:p>
      <w:r>
        <w:t>Darstellung der Anwendungen von Punktwolken</w:t>
      </w:r>
    </w:p>
    <w:p>
      <w:pPr>
        <w:pStyle w:val="Heading3"/>
      </w:pPr>
      <w:r>
        <w:t>Content Description</w:t>
      </w:r>
    </w:p>
    <w:p>
      <w:r>
        <w:t>Illustration, die verschiedene Anwendungsbereiche von Punktwolken zeigt, wie z.B. Architektur, Ingenieurwesen und digitale Zwillinge. Es sollten spezifische Beispiele und Szenarien aufgeführt sein.</w:t>
      </w:r>
    </w:p>
    <w:p>
      <w:pPr>
        <w:pStyle w:val="Heading3"/>
      </w:pPr>
      <w:r>
        <w:t>Technical Accuracy Notes</w:t>
      </w:r>
    </w:p>
    <w:p>
      <w:r>
        <w:t>Die dargestellten Anwendungen müssen realistisch und mit aktuellen Technologien in Verbindung gebracht werden.</w:t>
      </w:r>
    </w:p>
    <w:p>
      <w:pPr>
        <w:pStyle w:val="Heading3"/>
      </w:pPr>
      <w:r>
        <w:t>Location</w:t>
      </w:r>
    </w:p>
    <w:p>
      <w:r>
        <w:t>Datenverarbeitung</w:t>
      </w:r>
    </w:p>
    <w:p>
      <w:pPr>
        <w:pStyle w:val="Heading3"/>
      </w:pPr>
      <w:r>
        <w:t>Purpose</w:t>
      </w:r>
    </w:p>
    <w:p>
      <w:r>
        <w:t>Prozess der Datenverarbeitung von Punktwolken</w:t>
      </w:r>
    </w:p>
    <w:p>
      <w:pPr>
        <w:pStyle w:val="Heading3"/>
      </w:pPr>
      <w:r>
        <w:t>Content Description</w:t>
      </w:r>
    </w:p>
    <w:p>
      <w:r>
        <w:t>Flussdiagramm, das den Prozess der Verarbeitung von Punktwolken von der Erfassung bis zur Erstellung eines Meshs darstellt. Es sollten Schritte wie Sensorfusion und AI-Analyse integriert sein.</w:t>
      </w:r>
    </w:p>
    <w:p>
      <w:pPr>
        <w:pStyle w:val="Heading3"/>
      </w:pPr>
      <w:r>
        <w:t>Technical Accuracy Notes</w:t>
      </w:r>
    </w:p>
    <w:p>
      <w:r>
        <w:t>Jeder Schritt sollte präzise beschrieben sein, um die Komplexität der Datenverarbeitung zu verdeutlichen.</w:t>
      </w:r>
    </w:p>
    <w:p>
      <w:pPr>
        <w:pStyle w:val="Heading3"/>
      </w:pPr>
      <w:r>
        <w:t>Location</w:t>
      </w:r>
    </w:p>
    <w:p>
      <w:r>
        <w:t>Technologische Grundlagen</w:t>
      </w:r>
    </w:p>
    <w:p>
      <w:pPr>
        <w:pStyle w:val="Heading3"/>
      </w:pPr>
      <w:r>
        <w:t>Purpose</w:t>
      </w:r>
    </w:p>
    <w:p>
      <w:r>
        <w:t>Erklärung der Technologien hinter Punktwolken</w:t>
      </w:r>
    </w:p>
    <w:p>
      <w:pPr>
        <w:pStyle w:val="Heading3"/>
      </w:pPr>
      <w:r>
        <w:t>Content Description</w:t>
      </w:r>
    </w:p>
    <w:p>
      <w:r>
        <w:t>Grafik, die die Technologien zeigt, die zur Erfassung von Punktwolken verwendet werden, insbesondere LiDAR und strukturierte Lichtprojektion. Die Funktionsweise dieser Technologien sollte skizziert werden.</w:t>
      </w:r>
    </w:p>
    <w:p>
      <w:pPr>
        <w:pStyle w:val="Heading3"/>
      </w:pPr>
      <w:r>
        <w:t>Technical Accuracy Notes</w:t>
      </w:r>
    </w:p>
    <w:p>
      <w:r>
        <w:t>Die technischen Details müssen korrekt wiedergegeben werden, um ein fundiertes Verständnis der Technologien zu gewährleisten.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