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Overview</w:t>
      </w:r>
    </w:p>
    <w:p>
      <w:r>
        <w:t>In diesem Modul werden Schüler die Konzepte von Punktwolken erkunden und verstehen, wie eine Sammlung von Koordinaten die Oberfläche eines physischen Objekts darstellen kann. Durch praktische Erfahrungen mit dem ASCAND-Instrument werden sie lernen, wie man Punktwolken generiert, analysiert und vergleicht, sowie Empfehlungen zur Optimierung von Scans abgibt.</w:t>
      </w:r>
    </w:p>
    <w:p>
      <w:pPr>
        <w:pStyle w:val="Heading1"/>
      </w:pPr>
      <w:r>
        <w:t>Background Content</w:t>
      </w:r>
    </w:p>
    <w:p>
      <w:r>
        <w:t>Punktwolken sind eine Ansammlung von Datenpunkten im 3D-Koordinatensystem, wobei jeder Punkt eine Position auf oder in der Nähe der Oberfläche eines Objekts darstellt. Sie sind oft das erste 3D-Ergebnis eines Scanning-Prozesses und enthalten keine Informationen über die Oberflächenverbindung. Die Qualität und Dichte der Punktwolken beeinflussen die Detailgenauigkeit von nachfolgenden Mesh-Modellen. ASCAND nutzt strukturierte optische Projektion und AI-basierte Tiefenschätzung, um präzise Daten zu generieren. Lehrer sollten sich auch der Unterschiede zwischen Messungen, Berechnungen und Schätzungen bewusst sein, um den Schülern ein klares Verständnis zu vermitteln.</w:t>
      </w:r>
    </w:p>
    <w:p>
      <w:pPr>
        <w:pStyle w:val="Heading1"/>
      </w:pPr>
      <w:r>
        <w:t>Session Plans</w:t>
      </w:r>
    </w:p>
    <w:p>
      <w:pPr>
        <w:pStyle w:val="Heading2"/>
      </w:pPr>
      <w:r>
        <w:t>Einführung in Punktwolken</w:t>
      </w:r>
    </w:p>
    <w:p>
      <w:r>
        <w:t>Session Number: 1</w:t>
      </w:r>
    </w:p>
    <w:p>
      <w:pPr>
        <w:pStyle w:val="Heading3"/>
      </w:pPr>
      <w:r>
        <w:t>Objectives</w:t>
      </w:r>
    </w:p>
    <w:p>
      <w:pPr>
        <w:pStyle w:val="ListBullet"/>
      </w:pPr>
      <w:r>
        <w:t>Definiere, was eine Punktwolke ist.</w:t>
      </w:r>
    </w:p>
    <w:p>
      <w:pPr>
        <w:pStyle w:val="ListBullet"/>
      </w:pPr>
      <w:r>
        <w:t>Erläutere die Unterschiede zwischen Punktwolken, Meshes und digitalen Zwillingen.</w:t>
      </w:r>
    </w:p>
    <w:p>
      <w:pPr>
        <w:pStyle w:val="Heading3"/>
      </w:pPr>
      <w:r>
        <w:t>Activities</w:t>
      </w:r>
    </w:p>
    <w:p>
      <w:pPr>
        <w:pStyle w:val="ListBullet"/>
      </w:pPr>
      <w:r>
        <w:t>Diskussion über die Bedeutung von Punktwolken in der 3D-Digitalisierung.</w:t>
      </w:r>
    </w:p>
    <w:p>
      <w:pPr>
        <w:pStyle w:val="ListBullet"/>
      </w:pPr>
      <w:r>
        <w:t>Präsentation von Beispielen für Punktwolken und deren Anwendungen.</w:t>
      </w:r>
    </w:p>
    <w:p>
      <w:pPr>
        <w:pStyle w:val="Heading3"/>
      </w:pPr>
      <w:r>
        <w:t>Materials</w:t>
      </w:r>
    </w:p>
    <w:p>
      <w:pPr>
        <w:pStyle w:val="ListBullet"/>
      </w:pPr>
      <w:r>
        <w:t>Präsentationsfolien über Punktwolken.</w:t>
      </w:r>
    </w:p>
    <w:p>
      <w:pPr>
        <w:pStyle w:val="ListBullet"/>
      </w:pPr>
      <w:r>
        <w:t>Beispiele von Punktwolken-Visualisierungen.</w:t>
      </w:r>
    </w:p>
    <w:p>
      <w:pPr>
        <w:pStyle w:val="Heading2"/>
      </w:pPr>
      <w:r>
        <w:t>Erfassung von Punktwolken mit ASCAND</w:t>
      </w:r>
    </w:p>
    <w:p>
      <w:r>
        <w:t>Session Number: 2</w:t>
      </w:r>
    </w:p>
    <w:p>
      <w:pPr>
        <w:pStyle w:val="Heading3"/>
      </w:pPr>
      <w:r>
        <w:t>Objectives</w:t>
      </w:r>
    </w:p>
    <w:p>
      <w:pPr>
        <w:pStyle w:val="ListBullet"/>
      </w:pPr>
      <w:r>
        <w:t>Verstehe, wie ASCAND strukturierte optische Projektion nutzt.</w:t>
      </w:r>
    </w:p>
    <w:p>
      <w:pPr>
        <w:pStyle w:val="ListBullet"/>
      </w:pPr>
      <w:r>
        <w:t>Führe einen Scan mit ASCAND durch und generiere eine Punktwolke.</w:t>
      </w:r>
    </w:p>
    <w:p>
      <w:pPr>
        <w:pStyle w:val="Heading3"/>
      </w:pPr>
      <w:r>
        <w:t>Activities</w:t>
      </w:r>
    </w:p>
    <w:p>
      <w:pPr>
        <w:pStyle w:val="ListBullet"/>
      </w:pPr>
      <w:r>
        <w:t>Demonstration der ASCAND-Technologie und ihrer Funktionsweise.</w:t>
      </w:r>
    </w:p>
    <w:p>
      <w:pPr>
        <w:pStyle w:val="ListBullet"/>
      </w:pPr>
      <w:r>
        <w:t>Praktische Übung: Scannen eines ausgewählten Objekts.</w:t>
      </w:r>
    </w:p>
    <w:p>
      <w:pPr>
        <w:pStyle w:val="Heading3"/>
      </w:pPr>
      <w:r>
        <w:t>Materials</w:t>
      </w:r>
    </w:p>
    <w:p>
      <w:pPr>
        <w:pStyle w:val="ListBullet"/>
      </w:pPr>
      <w:r>
        <w:t>ASCAND-Instrument.</w:t>
      </w:r>
    </w:p>
    <w:p>
      <w:pPr>
        <w:pStyle w:val="ListBullet"/>
      </w:pPr>
      <w:r>
        <w:t>Zielobjekte zum Scannen.</w:t>
      </w:r>
    </w:p>
    <w:p>
      <w:pPr>
        <w:pStyle w:val="Heading2"/>
      </w:pPr>
      <w:r>
        <w:t>Analyse von Punktwolken</w:t>
      </w:r>
    </w:p>
    <w:p>
      <w:r>
        <w:t>Session Number: 3</w:t>
      </w:r>
    </w:p>
    <w:p>
      <w:pPr>
        <w:pStyle w:val="Heading3"/>
      </w:pPr>
      <w:r>
        <w:t>Objectives</w:t>
      </w:r>
    </w:p>
    <w:p>
      <w:pPr>
        <w:pStyle w:val="ListBullet"/>
      </w:pPr>
      <w:r>
        <w:t>Analysiere die Dichte, Lücken und Ausreißer in einer Punktwolke.</w:t>
      </w:r>
    </w:p>
    <w:p>
      <w:pPr>
        <w:pStyle w:val="ListBullet"/>
      </w:pPr>
      <w:r>
        <w:t>Diskutiere die Auswirkungen von Rauschen auf die Qualität der Punktwolke.</w:t>
      </w:r>
    </w:p>
    <w:p>
      <w:pPr>
        <w:pStyle w:val="Heading3"/>
      </w:pPr>
      <w:r>
        <w:t>Activities</w:t>
      </w:r>
    </w:p>
    <w:p>
      <w:pPr>
        <w:pStyle w:val="ListBullet"/>
      </w:pPr>
      <w:r>
        <w:t>Gruppenarbeit zur Analyse der generierten Punktwolken.</w:t>
      </w:r>
    </w:p>
    <w:p>
      <w:pPr>
        <w:pStyle w:val="ListBullet"/>
      </w:pPr>
      <w:r>
        <w:t>Identifikation von Rauschen und Ausreißern in den Scans.</w:t>
      </w:r>
    </w:p>
    <w:p>
      <w:pPr>
        <w:pStyle w:val="Heading3"/>
      </w:pPr>
      <w:r>
        <w:t>Materials</w:t>
      </w:r>
    </w:p>
    <w:p>
      <w:pPr>
        <w:pStyle w:val="ListBullet"/>
      </w:pPr>
      <w:r>
        <w:t>Software zur Visualisierung von Punktwolken.</w:t>
      </w:r>
    </w:p>
    <w:p>
      <w:pPr>
        <w:pStyle w:val="ListBullet"/>
      </w:pPr>
      <w:r>
        <w:t>Beispielhafte Punktwolken mit unterschiedlichen Qualitäten.</w:t>
      </w:r>
    </w:p>
    <w:p>
      <w:pPr>
        <w:pStyle w:val="Heading2"/>
      </w:pPr>
      <w:r>
        <w:t>Vergleich von Punktwolken</w:t>
      </w:r>
    </w:p>
    <w:p>
      <w:r>
        <w:t>Session Number: 4</w:t>
      </w:r>
    </w:p>
    <w:p>
      <w:pPr>
        <w:pStyle w:val="Heading3"/>
      </w:pPr>
      <w:r>
        <w:t>Objectives</w:t>
      </w:r>
    </w:p>
    <w:p>
      <w:pPr>
        <w:pStyle w:val="ListBullet"/>
      </w:pPr>
      <w:r>
        <w:t>Vergleiche Punktwolken, die unter unterschiedlichen Bedingungen erfasst wurden.</w:t>
      </w:r>
    </w:p>
    <w:p>
      <w:pPr>
        <w:pStyle w:val="ListBullet"/>
      </w:pPr>
      <w:r>
        <w:t>Bewerte die Vor- und Nachteile der verschiedenen Scanning-Methoden.</w:t>
      </w:r>
    </w:p>
    <w:p>
      <w:pPr>
        <w:pStyle w:val="Heading3"/>
      </w:pPr>
      <w:r>
        <w:t>Activities</w:t>
      </w:r>
    </w:p>
    <w:p>
      <w:pPr>
        <w:pStyle w:val="ListBullet"/>
      </w:pPr>
      <w:r>
        <w:t>Präsentation verschiedener Punktwolken und deren Erfassungsbedingungen.</w:t>
      </w:r>
    </w:p>
    <w:p>
      <w:pPr>
        <w:pStyle w:val="ListBullet"/>
      </w:pPr>
      <w:r>
        <w:t>Diskussion über die Ergebnisse und deren Interpretationen.</w:t>
      </w:r>
    </w:p>
    <w:p>
      <w:pPr>
        <w:pStyle w:val="Heading3"/>
      </w:pPr>
      <w:r>
        <w:t>Materials</w:t>
      </w:r>
    </w:p>
    <w:p>
      <w:pPr>
        <w:pStyle w:val="ListBullet"/>
      </w:pPr>
      <w:r>
        <w:t>Datenblätter zu den verschiedenen Scanning-Methoden.</w:t>
      </w:r>
    </w:p>
    <w:p>
      <w:pPr>
        <w:pStyle w:val="ListBullet"/>
      </w:pPr>
      <w:r>
        <w:t>Vergleichende Punktwolken-Daten.</w:t>
      </w:r>
    </w:p>
    <w:p>
      <w:pPr>
        <w:pStyle w:val="Heading2"/>
      </w:pPr>
      <w:r>
        <w:t>Empfehlungen zur Optimierung von Scans</w:t>
      </w:r>
    </w:p>
    <w:p>
      <w:r>
        <w:t>Session Number: 5</w:t>
      </w:r>
    </w:p>
    <w:p>
      <w:pPr>
        <w:pStyle w:val="Heading3"/>
      </w:pPr>
      <w:r>
        <w:t>Objectives</w:t>
      </w:r>
    </w:p>
    <w:p>
      <w:pPr>
        <w:pStyle w:val="ListBullet"/>
      </w:pPr>
      <w:r>
        <w:t>Entwickle Empfehlungen zur Filterung oder erneuten Erfassung von Punktwolken.</w:t>
      </w:r>
    </w:p>
    <w:p>
      <w:pPr>
        <w:pStyle w:val="ListBullet"/>
      </w:pPr>
      <w:r>
        <w:t>Präsentiere die Ergebnisse der Analyse und Vergleiche.</w:t>
      </w:r>
    </w:p>
    <w:p>
      <w:pPr>
        <w:pStyle w:val="Heading3"/>
      </w:pPr>
      <w:r>
        <w:t>Activities</w:t>
      </w:r>
    </w:p>
    <w:p>
      <w:pPr>
        <w:pStyle w:val="ListBullet"/>
      </w:pPr>
      <w:r>
        <w:t>Gruppenpräsentationen der Analyseergebnisse.</w:t>
      </w:r>
    </w:p>
    <w:p>
      <w:pPr>
        <w:pStyle w:val="ListBullet"/>
      </w:pPr>
      <w:r>
        <w:t>Diskussion über die besten Praktiken für die Erfassung von Punktwolken.</w:t>
      </w:r>
    </w:p>
    <w:p>
      <w:pPr>
        <w:pStyle w:val="Heading3"/>
      </w:pPr>
      <w:r>
        <w:t>Materials</w:t>
      </w:r>
    </w:p>
    <w:p>
      <w:pPr>
        <w:pStyle w:val="ListBullet"/>
      </w:pPr>
      <w:r>
        <w:t>Präsentationsmaterialien für die Gruppenarbeit.</w:t>
      </w:r>
    </w:p>
    <w:p>
      <w:pPr>
        <w:pStyle w:val="ListBullet"/>
      </w:pPr>
      <w:r>
        <w:t>Feedback-Formulare für Peer-Review.</w:t>
      </w:r>
    </w:p>
    <w:p>
      <w:pPr>
        <w:pStyle w:val="Heading1"/>
      </w:pPr>
      <w:r>
        <w:t>Common Misconceptions</w:t>
      </w:r>
    </w:p>
    <w:p>
      <w:pPr>
        <w:pStyle w:val="Heading3"/>
      </w:pPr>
      <w:r>
        <w:t>Misconception</w:t>
      </w:r>
    </w:p>
    <w:p>
      <w:r>
        <w:t>Punktwolken sind dasselbe wie Meshes.</w:t>
      </w:r>
    </w:p>
    <w:p>
      <w:pPr>
        <w:pStyle w:val="Heading3"/>
      </w:pPr>
      <w:r>
        <w:t>Correction</w:t>
      </w:r>
    </w:p>
    <w:p>
      <w:r>
        <w:t>Punktwolken sind eine Sammlung von Punkten ohne Oberflächenverbindungen, während Meshes aus verbundenen Polygonen bestehen.</w:t>
      </w:r>
    </w:p>
    <w:p>
      <w:pPr>
        <w:pStyle w:val="Heading3"/>
      </w:pPr>
      <w:r>
        <w:t>Misconception</w:t>
      </w:r>
    </w:p>
    <w:p>
      <w:r>
        <w:t>Punktwolken enthalten immer perfekte Daten.</w:t>
      </w:r>
    </w:p>
    <w:p>
      <w:pPr>
        <w:pStyle w:val="Heading3"/>
      </w:pPr>
      <w:r>
        <w:t>Correction</w:t>
      </w:r>
    </w:p>
    <w:p>
      <w:r>
        <w:t>Punktwolken können Rauschen und Ausreißer enthalten, die analysiert und gefiltert werden müssen.</w:t>
      </w:r>
    </w:p>
    <w:p>
      <w:pPr>
        <w:pStyle w:val="Heading3"/>
      </w:pPr>
      <w:r>
        <w:t>Misconception</w:t>
      </w:r>
    </w:p>
    <w:p>
      <w:r>
        <w:t>ASCAND misst die Tiefe direkt.</w:t>
      </w:r>
    </w:p>
    <w:p>
      <w:pPr>
        <w:pStyle w:val="Heading3"/>
      </w:pPr>
      <w:r>
        <w:t>Correction</w:t>
      </w:r>
    </w:p>
    <w:p>
      <w:r>
        <w:t>ASCAND schätzt die Tiefe mithilfe von AI-gestützter Analyse und strukturierten Lichtmustern.</w:t>
      </w:r>
    </w:p>
    <w:p>
      <w:pPr>
        <w:pStyle w:val="Heading1"/>
      </w:pPr>
      <w:r>
        <w:t>Differentiation Strategies</w:t>
      </w:r>
    </w:p>
    <w:p>
      <w:pPr>
        <w:pStyle w:val="Heading2"/>
      </w:pPr>
      <w:r>
        <w:t>Supports</w:t>
      </w:r>
    </w:p>
    <w:p>
      <w:pPr>
        <w:pStyle w:val="ListBullet"/>
      </w:pPr>
      <w:r>
        <w:t>Biete zusätzliche Ressourcen und Erklärungen für Schüler, die mehr Unterstützung benötigen.</w:t>
      </w:r>
    </w:p>
    <w:p>
      <w:pPr>
        <w:pStyle w:val="ListBullet"/>
      </w:pPr>
      <w:r>
        <w:t>Verwende visuelle Hilfsmittel zur Veranschaulichung der Konzepte.</w:t>
      </w:r>
    </w:p>
    <w:p>
      <w:pPr>
        <w:pStyle w:val="Heading2"/>
      </w:pPr>
      <w:r>
        <w:t>Extensions</w:t>
      </w:r>
    </w:p>
    <w:p>
      <w:pPr>
        <w:pStyle w:val="ListBullet"/>
      </w:pPr>
      <w:r>
        <w:t>Ermutige fortgeschrittene Schüler, eigene Scans durchzuführen und komplexe Analysen zu erstellen.</w:t>
      </w:r>
    </w:p>
    <w:p>
      <w:pPr>
        <w:pStyle w:val="ListBullet"/>
      </w:pPr>
      <w:r>
        <w:t>Biete die Möglichkeit zur Erforschung von 3D-Drucktechniken mit den generierten Meshes.</w:t>
      </w:r>
    </w:p>
    <w:p>
      <w:pPr>
        <w:pStyle w:val="Heading1"/>
      </w:pPr>
      <w:r>
        <w:t>Formative Assessment Suggestions</w:t>
      </w:r>
    </w:p>
    <w:p>
      <w:pPr>
        <w:pStyle w:val="ListBullet"/>
      </w:pPr>
      <w:r>
        <w:t>Beobachtungen während der praktischen Übungen zur Erfassung von Punktwolken.</w:t>
      </w:r>
    </w:p>
    <w:p>
      <w:pPr>
        <w:pStyle w:val="ListBullet"/>
      </w:pPr>
      <w:r>
        <w:t>Kurze Quizze zur Überprüfung des Verständnisses der Konzepte.</w:t>
      </w:r>
    </w:p>
    <w:p>
      <w:pPr>
        <w:pStyle w:val="ListBullet"/>
      </w:pPr>
      <w:r>
        <w:t>Peer-Feedback während der Gruppenpräsentationen.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