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Design a Sustainable Urban Park</w:t>
      </w:r>
    </w:p>
    <w:p>
      <w:r>
        <w:rPr>
          <w:color w:val="606060"/>
          <w:sz w:val="22"/>
        </w:rPr>
        <w:t>module_15 | Grade 8-12 | 5 days</w:t>
      </w:r>
    </w:p>
    <w:p/>
    <w:p>
      <w:pPr>
        <w:pStyle w:val="Heading1"/>
      </w:pPr>
      <w:r>
        <w:t>Problemstatement</w:t>
      </w:r>
    </w:p>
    <w:p>
      <w:r>
        <w:t>Your city has allocated a plot of land for a new urban park. Your challenge is to design a sustainable park that meets the needs of the community while incorporating elements of mesh structures and environmental considerations. You will need to create a model of your design using mesh principles and justify your choices based on evidence from your research.</w:t>
      </w:r>
    </w:p>
    <w:p>
      <w:pPr>
        <w:pStyle w:val="Heading1"/>
      </w:pPr>
      <w:r>
        <w:t>Constraints</w:t>
      </w:r>
    </w:p>
    <w:p>
      <w:pPr>
        <w:pStyle w:val="ListBullet"/>
      </w:pPr>
      <w:r>
        <w:t>The park must include at least three different types of mesh structures (e.g., shelters, walkways, playground equipment).</w:t>
      </w:r>
    </w:p>
    <w:p>
      <w:pPr>
        <w:pStyle w:val="ListBullet"/>
      </w:pPr>
      <w:r>
        <w:t>The total area of the park must not exceed 2 acres.</w:t>
      </w:r>
    </w:p>
    <w:p>
      <w:pPr>
        <w:pStyle w:val="ListBullet"/>
      </w:pPr>
      <w:r>
        <w:t>All materials used must be sustainable or recyclable.</w:t>
      </w:r>
    </w:p>
    <w:p>
      <w:pPr>
        <w:pStyle w:val="ListBullet"/>
      </w:pPr>
      <w:r>
        <w:t>You must consider water drainage and plant selection to minimize environmental impact.</w:t>
      </w:r>
    </w:p>
    <w:p>
      <w:pPr>
        <w:pStyle w:val="Heading1"/>
      </w:pPr>
      <w:r>
        <w:t>Successcriteria</w:t>
      </w:r>
    </w:p>
    <w:p>
      <w:pPr>
        <w:pStyle w:val="ListBullet"/>
      </w:pPr>
      <w:r>
        <w:t>The design incorporates at least three mesh structures effectively, demonstrating understanding of mesh principles.</w:t>
      </w:r>
    </w:p>
    <w:p>
      <w:pPr>
        <w:pStyle w:val="ListBullet"/>
      </w:pPr>
      <w:r>
        <w:t>The model is visually appealing and functional for community use.</w:t>
      </w:r>
    </w:p>
    <w:p>
      <w:pPr>
        <w:pStyle w:val="ListBullet"/>
      </w:pPr>
      <w:r>
        <w:t>A report is provided that explains the design choices, materials used, and environmental considerations with supporting evidence.</w:t>
      </w:r>
    </w:p>
    <w:p>
      <w:pPr>
        <w:pStyle w:val="ListBullet"/>
      </w:pPr>
      <w:r>
        <w:t>Feedback from peers or community members is gathered and reflected in the final design.</w:t>
      </w:r>
    </w:p>
    <w:p>
      <w:pPr>
        <w:pStyle w:val="Heading1"/>
      </w:pPr>
      <w:r>
        <w:t>Reflectionquestions</w:t>
      </w:r>
    </w:p>
    <w:p>
      <w:pPr>
        <w:pStyle w:val="ListBullet"/>
      </w:pPr>
      <w:r>
        <w:t>What challenges did you encounter when incorporating mesh structures into your design?</w:t>
      </w:r>
    </w:p>
    <w:p>
      <w:pPr>
        <w:pStyle w:val="ListBullet"/>
      </w:pPr>
      <w:r>
        <w:t>How did you ensure your design was sustainable and met the needs of the community?</w:t>
      </w:r>
    </w:p>
    <w:p>
      <w:pPr>
        <w:pStyle w:val="ListBullet"/>
      </w:pPr>
      <w:r>
        <w:t>In what ways did your understanding of mesh concepts evolve during this project?</w:t>
      </w:r>
    </w:p>
    <w:p>
      <w:pPr>
        <w:pStyle w:val="ListBullet"/>
      </w:pPr>
      <w:r>
        <w:t>How can evidence-based decision making improve the design process in engineering?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