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Designing a Custom Tool Holder</w:t>
      </w:r>
    </w:p>
    <w:p>
      <w:r>
        <w:rPr>
          <w:color w:val="606060"/>
          <w:sz w:val="22"/>
        </w:rPr>
        <w:t>module_17 | Grade 8-12 | 5 days</w:t>
      </w:r>
    </w:p>
    <w:p/>
    <w:p>
      <w:pPr>
        <w:pStyle w:val="Heading1"/>
      </w:pPr>
      <w:r>
        <w:t>Problemstatement</w:t>
      </w:r>
    </w:p>
    <w:p>
      <w:r>
        <w:t>You are tasked with designing a custom tool holder that can efficiently organize and store a variety of tools used in a workshop. The tool holder should maximize space while ensuring easy access to the tools. Your design should take into consideration the specific types of tools you use and the layout of the workshop.</w:t>
      </w:r>
    </w:p>
    <w:p>
      <w:pPr>
        <w:pStyle w:val="Heading1"/>
      </w:pPr>
      <w:r>
        <w:t>Constraints</w:t>
      </w:r>
    </w:p>
    <w:p>
      <w:pPr>
        <w:pStyle w:val="ListBullet"/>
      </w:pPr>
      <w:r>
        <w:t>The tool holder must fit within a designated space of 2 feet by 3 feet.</w:t>
      </w:r>
    </w:p>
    <w:p>
      <w:pPr>
        <w:pStyle w:val="ListBullet"/>
      </w:pPr>
      <w:r>
        <w:t>Materials used for the tool holder must be suitable for 3D printing and must not exceed a total weight of 5 pounds.</w:t>
      </w:r>
    </w:p>
    <w:p>
      <w:pPr>
        <w:pStyle w:val="ListBullet"/>
      </w:pPr>
      <w:r>
        <w:t>The design must include compartments for at least five different types of tools (e.g., wrenches, screwdrivers, pliers, etc.).</w:t>
      </w:r>
    </w:p>
    <w:p>
      <w:pPr>
        <w:pStyle w:val="ListBullet"/>
      </w:pPr>
      <w:r>
        <w:t>The final design must be functional, meaning tools can be easily placed and removed.</w:t>
      </w:r>
    </w:p>
    <w:p>
      <w:pPr>
        <w:pStyle w:val="Heading1"/>
      </w:pPr>
      <w:r>
        <w:t>Successcriteria</w:t>
      </w:r>
    </w:p>
    <w:p>
      <w:pPr>
        <w:pStyle w:val="ListBullet"/>
      </w:pPr>
      <w:r>
        <w:t>The tool holder must be printed and assembled successfully.</w:t>
      </w:r>
    </w:p>
    <w:p>
      <w:pPr>
        <w:pStyle w:val="ListBullet"/>
      </w:pPr>
      <w:r>
        <w:t>The design must accommodate all specified types of tools.</w:t>
      </w:r>
    </w:p>
    <w:p>
      <w:pPr>
        <w:pStyle w:val="ListBullet"/>
      </w:pPr>
      <w:r>
        <w:t>The holder must remain stable when tools are placed in and removed from it.</w:t>
      </w:r>
    </w:p>
    <w:p>
      <w:pPr>
        <w:pStyle w:val="ListBullet"/>
      </w:pPr>
      <w:r>
        <w:t>User testing should indicate that the tool holder is easy to use and effectively organizes the tools.</w:t>
      </w:r>
    </w:p>
    <w:p>
      <w:pPr>
        <w:pStyle w:val="Heading1"/>
      </w:pPr>
      <w:r>
        <w:t>Reflectionquestions</w:t>
      </w:r>
    </w:p>
    <w:p>
      <w:pPr>
        <w:pStyle w:val="ListBullet"/>
      </w:pPr>
      <w:r>
        <w:t>What factors did you consider when designing your tool holder to ensure it was functional and user-friendly?</w:t>
      </w:r>
    </w:p>
    <w:p>
      <w:pPr>
        <w:pStyle w:val="ListBullet"/>
      </w:pPr>
      <w:r>
        <w:t>How did you decide on the arrangement of tools within your design?</w:t>
      </w:r>
    </w:p>
    <w:p>
      <w:pPr>
        <w:pStyle w:val="ListBullet"/>
      </w:pPr>
      <w:r>
        <w:t>What challenges did you face during the design and printing process, and how did you overcome them?</w:t>
      </w:r>
    </w:p>
    <w:p>
      <w:pPr>
        <w:pStyle w:val="ListBullet"/>
      </w:pPr>
      <w:r>
        <w:t>If you were to redesign your tool holder, what changes would you make based on feedback or testing results?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