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Module</w:t>
      </w:r>
    </w:p>
    <w:p>
      <w:r>
        <w:t>Preparing for 3D Printing</w:t>
      </w:r>
    </w:p>
    <w:p>
      <w:pPr>
        <w:pStyle w:val="Heading1"/>
      </w:pPr>
      <w:r>
        <w:t>Technicalexplanations</w:t>
      </w:r>
    </w:p>
    <w:p>
      <w:pPr>
        <w:pStyle w:val="Heading2"/>
      </w:pPr>
      <w:r>
        <w:t>1</w:t>
      </w:r>
    </w:p>
    <w:p>
      <w:pPr>
        <w:pStyle w:val="Heading3"/>
      </w:pPr>
      <w:r>
        <w:t>Topic</w:t>
      </w:r>
    </w:p>
    <w:p>
      <w:r>
        <w:t>3D Printing Fundamentals</w:t>
      </w:r>
    </w:p>
    <w:p>
      <w:pPr>
        <w:pStyle w:val="Heading3"/>
      </w:pPr>
      <w:r>
        <w:t>Explanation</w:t>
      </w:r>
    </w:p>
    <w:p>
      <w:r>
        <w:t>3D printing, or additive manufacturing, involves creating three-dimensional objects layer by layer from digital models. This process can utilize various materials, including plastics, metals, and ceramics, and is guided by specific design principles such as fidelity, tolerances, and material properties.</w:t>
      </w:r>
    </w:p>
    <w:p>
      <w:pPr>
        <w:pStyle w:val="Heading2"/>
      </w:pPr>
      <w:r>
        <w:t>2</w:t>
      </w:r>
    </w:p>
    <w:p>
      <w:pPr>
        <w:pStyle w:val="Heading3"/>
      </w:pPr>
      <w:r>
        <w:t>Topic</w:t>
      </w:r>
    </w:p>
    <w:p>
      <w:r>
        <w:t>ASCAND Overview</w:t>
      </w:r>
    </w:p>
    <w:p>
      <w:pPr>
        <w:pStyle w:val="Heading3"/>
      </w:pPr>
      <w:r>
        <w:t>Explanation</w:t>
      </w:r>
    </w:p>
    <w:p>
      <w:r>
        <w:t>ASCAND employs structured optical projection combined with AI-based analysis and sensor fusion to capture and analyze 3D spatial data. This technology allows for the accurate representation of complex geometries, which is crucial for preparing models for 3D printing.</w:t>
      </w:r>
    </w:p>
    <w:p>
      <w:pPr>
        <w:pStyle w:val="Heading2"/>
      </w:pPr>
      <w:r>
        <w:t>3</w:t>
      </w:r>
    </w:p>
    <w:p>
      <w:pPr>
        <w:pStyle w:val="Heading3"/>
      </w:pPr>
      <w:r>
        <w:t>Topic</w:t>
      </w:r>
    </w:p>
    <w:p>
      <w:r>
        <w:t>Preparing a Model for 3D Printing</w:t>
      </w:r>
    </w:p>
    <w:p>
      <w:pPr>
        <w:pStyle w:val="Heading3"/>
      </w:pPr>
      <w:r>
        <w:t>Explanation</w:t>
      </w:r>
    </w:p>
    <w:p>
      <w:r>
        <w:t>Preparing a model for 3D printing involves several key steps: designing or selecting a suitable 3D model, ensuring it is manifold (watertight), scaling it to the desired size, and optimizing the geometry for printing. Software tools such as CAD programs can assist in these processes.</w:t>
      </w:r>
    </w:p>
    <w:p>
      <w:pPr>
        <w:pStyle w:val="Heading1"/>
      </w:pPr>
      <w:r>
        <w:t>Commonquestions</w:t>
      </w:r>
    </w:p>
    <w:p>
      <w:pPr>
        <w:pStyle w:val="Heading2"/>
      </w:pPr>
      <w:r>
        <w:t>1</w:t>
      </w:r>
    </w:p>
    <w:p>
      <w:pPr>
        <w:pStyle w:val="Heading3"/>
      </w:pPr>
      <w:r>
        <w:t>Question</w:t>
      </w:r>
    </w:p>
    <w:p>
      <w:r>
        <w:t>What materials can be used for 3D printing?</w:t>
      </w:r>
    </w:p>
    <w:p>
      <w:pPr>
        <w:pStyle w:val="Heading3"/>
      </w:pPr>
      <w:r>
        <w:t>Answer</w:t>
      </w:r>
    </w:p>
    <w:p>
      <w:r>
        <w:t>Common materials for 3D printing include thermoplastics like PLA and ABS, metals such as titanium and aluminum, and even bio-materials. The choice of material depends on the desired properties of the final object and the capabilities of the 3D printer.</w:t>
      </w:r>
    </w:p>
    <w:p>
      <w:pPr>
        <w:pStyle w:val="Heading2"/>
      </w:pPr>
      <w:r>
        <w:t>2</w:t>
      </w:r>
    </w:p>
    <w:p>
      <w:pPr>
        <w:pStyle w:val="Heading3"/>
      </w:pPr>
      <w:r>
        <w:t>Question</w:t>
      </w:r>
    </w:p>
    <w:p>
      <w:r>
        <w:t>How does ASCAND improve the accuracy of 3D models?</w:t>
      </w:r>
    </w:p>
    <w:p>
      <w:pPr>
        <w:pStyle w:val="Heading3"/>
      </w:pPr>
      <w:r>
        <w:t>Answer</w:t>
      </w:r>
    </w:p>
    <w:p>
      <w:r>
        <w:t>ASCAND enhances the accuracy of 3D models through its structured optical projection and AI-based analysis, which effectively capture detailed surface features and geometries, thereby reducing discrepancies in measurements.</w:t>
      </w:r>
    </w:p>
    <w:p>
      <w:pPr>
        <w:pStyle w:val="Heading2"/>
      </w:pPr>
      <w:r>
        <w:t>3</w:t>
      </w:r>
    </w:p>
    <w:p>
      <w:pPr>
        <w:pStyle w:val="Heading3"/>
      </w:pPr>
      <w:r>
        <w:t>Question</w:t>
      </w:r>
    </w:p>
    <w:p>
      <w:r>
        <w:t>What is the difference between measurement, calculation, and estimation in 3D printing?</w:t>
      </w:r>
    </w:p>
    <w:p>
      <w:pPr>
        <w:pStyle w:val="Heading3"/>
      </w:pPr>
      <w:r>
        <w:t>Answer</w:t>
      </w:r>
    </w:p>
    <w:p>
      <w:r>
        <w:t>Measurement refers to direct data acquisition from physical objects, calculation involves deriving values from existing data using mathematical formulas, while estimation relies on AI-inferred data that may not be directly measurable.</w:t>
      </w:r>
    </w:p>
    <w:p>
      <w:pPr>
        <w:pStyle w:val="Heading1"/>
      </w:pPr>
      <w:r>
        <w:t>Troubleshootingguide</w:t>
      </w:r>
    </w:p>
    <w:p>
      <w:pPr>
        <w:pStyle w:val="Heading2"/>
      </w:pPr>
      <w:r>
        <w:t>1</w:t>
      </w:r>
    </w:p>
    <w:p>
      <w:pPr>
        <w:pStyle w:val="Heading3"/>
      </w:pPr>
      <w:r>
        <w:t>Issue</w:t>
      </w:r>
    </w:p>
    <w:p>
      <w:r>
        <w:t>ASCAND not detecting the object</w:t>
      </w:r>
    </w:p>
    <w:p>
      <w:pPr>
        <w:pStyle w:val="Heading3"/>
      </w:pPr>
      <w:r>
        <w:t>Solution</w:t>
      </w:r>
    </w:p>
    <w:p>
      <w:r>
        <w:t>Ensure that the object is properly illuminated and that there are no reflective surfaces that may interfere with the optical projection. Check the calibration of the ASCAND system.</w:t>
      </w:r>
    </w:p>
    <w:p>
      <w:pPr>
        <w:pStyle w:val="Heading2"/>
      </w:pPr>
      <w:r>
        <w:t>2</w:t>
      </w:r>
    </w:p>
    <w:p>
      <w:pPr>
        <w:pStyle w:val="Heading3"/>
      </w:pPr>
      <w:r>
        <w:t>Issue</w:t>
      </w:r>
    </w:p>
    <w:p>
      <w:r>
        <w:t>Inaccurate measurements from ASCAND</w:t>
      </w:r>
    </w:p>
    <w:p>
      <w:pPr>
        <w:pStyle w:val="Heading3"/>
      </w:pPr>
      <w:r>
        <w:t>Solution</w:t>
      </w:r>
    </w:p>
    <w:p>
      <w:r>
        <w:t>Verify that the sensor fusion settings are appropriately configured and that the environment is free of vibrations or obstructions that may affect the accuracy of data capture.</w:t>
      </w:r>
    </w:p>
    <w:p>
      <w:pPr>
        <w:pStyle w:val="Heading2"/>
      </w:pPr>
      <w:r>
        <w:t>3</w:t>
      </w:r>
    </w:p>
    <w:p>
      <w:pPr>
        <w:pStyle w:val="Heading3"/>
      </w:pPr>
      <w:r>
        <w:t>Issue</w:t>
      </w:r>
    </w:p>
    <w:p>
      <w:r>
        <w:t>3D model fails to print correctly</w:t>
      </w:r>
    </w:p>
    <w:p>
      <w:pPr>
        <w:pStyle w:val="Heading3"/>
      </w:pPr>
      <w:r>
        <w:t>Solution</w:t>
      </w:r>
    </w:p>
    <w:p>
      <w:r>
        <w:t>Inspect the model for manifold issues, ensure the printer settings match the material specifications, and check for any errors in the slicing software.</w:t>
      </w:r>
    </w:p>
    <w:p>
      <w:pPr>
        <w:pStyle w:val="Heading1"/>
      </w:pPr>
      <w:r>
        <w:t>Additionalresources</w:t>
      </w:r>
    </w:p>
    <w:p>
      <w:pPr>
        <w:pStyle w:val="Heading2"/>
      </w:pPr>
      <w:r>
        <w:t>1</w:t>
      </w:r>
    </w:p>
    <w:p>
      <w:pPr>
        <w:pStyle w:val="Heading3"/>
      </w:pPr>
      <w:r>
        <w:t>Title</w:t>
      </w:r>
    </w:p>
    <w:p>
      <w:r>
        <w:t>Introduction to 3D Printing</w:t>
      </w:r>
    </w:p>
    <w:p>
      <w:pPr>
        <w:pStyle w:val="Heading3"/>
      </w:pPr>
      <w:r>
        <w:t>Link</w:t>
      </w:r>
    </w:p>
    <w:p>
      <w:r>
        <w:t>https://www.3dprinting.com/education/introduction-to-3d-printing/</w:t>
      </w:r>
    </w:p>
    <w:p>
      <w:pPr>
        <w:pStyle w:val="Heading2"/>
      </w:pPr>
      <w:r>
        <w:t>2</w:t>
      </w:r>
    </w:p>
    <w:p>
      <w:pPr>
        <w:pStyle w:val="Heading3"/>
      </w:pPr>
      <w:r>
        <w:t>Title</w:t>
      </w:r>
    </w:p>
    <w:p>
      <w:r>
        <w:t>ASCAND Technology Overview</w:t>
      </w:r>
    </w:p>
    <w:p>
      <w:pPr>
        <w:pStyle w:val="Heading3"/>
      </w:pPr>
      <w:r>
        <w:t>Link</w:t>
      </w:r>
    </w:p>
    <w:p>
      <w:r>
        <w:t>https://www.ascandtech.com/overview</w:t>
      </w:r>
    </w:p>
    <w:p>
      <w:pPr>
        <w:pStyle w:val="Heading2"/>
      </w:pPr>
      <w:r>
        <w:t>3</w:t>
      </w:r>
    </w:p>
    <w:p>
      <w:pPr>
        <w:pStyle w:val="Heading3"/>
      </w:pPr>
      <w:r>
        <w:t>Title</w:t>
      </w:r>
    </w:p>
    <w:p>
      <w:r>
        <w:t>Common Issues in 3D Printing and Their Solutions</w:t>
      </w:r>
    </w:p>
    <w:p>
      <w:pPr>
        <w:pStyle w:val="Heading3"/>
      </w:pPr>
      <w:r>
        <w:t>Link</w:t>
      </w:r>
    </w:p>
    <w:p>
      <w:r>
        <w:t>https://www.3dprintingtoday.com/troubleshooting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