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 a 3D Model for a Sustainable Community Park</w:t>
      </w:r>
    </w:p>
    <w:p>
      <w:r>
        <w:rPr>
          <w:color w:val="606060"/>
          <w:sz w:val="22"/>
        </w:rPr>
        <w:t>module_18 | Grade 8-12 | 4 days</w:t>
      </w:r>
    </w:p>
    <w:p/>
    <w:p>
      <w:pPr>
        <w:pStyle w:val="Heading1"/>
      </w:pPr>
      <w:r>
        <w:t>Problem Statement</w:t>
      </w:r>
    </w:p>
    <w:p>
      <w:r>
        <w:t>Your community has allocated a budget to create a new sustainable park that promotes environmental awareness and community engagement. Your task is to design a 3D model of the park using appropriate file formats that can be shared with stakeholders for feedback and future development. Consider incorporating elements that reflect sustainability, such as native plant gardens, water conservation features, and recreational areas.</w:t>
      </w:r>
    </w:p>
    <w:p>
      <w:pPr>
        <w:pStyle w:val="Heading1"/>
      </w:pPr>
      <w:r>
        <w:t>Constraints</w:t>
      </w:r>
    </w:p>
    <w:p>
      <w:pPr>
        <w:pStyle w:val="ListBullet"/>
      </w:pPr>
      <w:r>
        <w:t>The design must include at least three distinct areas (e.g., playground, garden, water feature).</w:t>
      </w:r>
    </w:p>
    <w:p>
      <w:pPr>
        <w:pStyle w:val="ListBullet"/>
      </w:pPr>
      <w:r>
        <w:t>All 3D models must be created in a format that is compatible with common 3D modeling software (e.g., STL, OBJ, FBX).</w:t>
      </w:r>
    </w:p>
    <w:p>
      <w:pPr>
        <w:pStyle w:val="ListBullet"/>
      </w:pPr>
      <w:r>
        <w:t>The total area of the park should not exceed 5 acres in the model.</w:t>
      </w:r>
    </w:p>
    <w:p>
      <w:pPr>
        <w:pStyle w:val="ListBullet"/>
      </w:pPr>
      <w:r>
        <w:t>The design must incorporate at least one innovative feature that promotes sustainability (e.g., solar lighting, rainwater collection).</w:t>
      </w:r>
    </w:p>
    <w:p>
      <w:pPr>
        <w:pStyle w:val="ListBullet"/>
      </w:pPr>
      <w:r>
        <w:t>Students must document their design process, including sketches, design iterations, and rationale for choices made.</w:t>
      </w:r>
    </w:p>
    <w:p>
      <w:pPr>
        <w:pStyle w:val="Heading1"/>
      </w:pPr>
      <w:r>
        <w:t>Success Criteria</w:t>
      </w:r>
    </w:p>
    <w:p>
      <w:pPr>
        <w:pStyle w:val="ListBullet"/>
      </w:pPr>
      <w:r>
        <w:t>The 3D model meets the specified area and incorporates at least three distinct areas.</w:t>
      </w:r>
    </w:p>
    <w:p>
      <w:pPr>
        <w:pStyle w:val="ListBullet"/>
      </w:pPr>
      <w:r>
        <w:t>The model is created in an appropriate file format and can be easily shared and viewed.</w:t>
      </w:r>
    </w:p>
    <w:p>
      <w:pPr>
        <w:pStyle w:val="ListBullet"/>
      </w:pPr>
      <w:r>
        <w:t>The innovative feature is clearly identified and justified with evidence of its sustainability benefits.</w:t>
      </w:r>
    </w:p>
    <w:p>
      <w:pPr>
        <w:pStyle w:val="ListBullet"/>
      </w:pPr>
      <w:r>
        <w:t>Documentation of the design process is complete and clearly explains the decision-making process.</w:t>
      </w:r>
    </w:p>
    <w:p>
      <w:pPr>
        <w:pStyle w:val="Heading1"/>
      </w:pPr>
      <w:r>
        <w:t>Reflection Questions</w:t>
      </w:r>
    </w:p>
    <w:p>
      <w:pPr>
        <w:pStyle w:val="ListBullet"/>
      </w:pPr>
      <w:r>
        <w:t>What challenges did you face when deciding how to incorporate sustainability into your design?</w:t>
      </w:r>
    </w:p>
    <w:p>
      <w:pPr>
        <w:pStyle w:val="ListBullet"/>
      </w:pPr>
      <w:r>
        <w:t>How did you ensure your 3D model could be easily shared and understood by stakeholders?</w:t>
      </w:r>
    </w:p>
    <w:p>
      <w:pPr>
        <w:pStyle w:val="ListBullet"/>
      </w:pPr>
      <w:r>
        <w:t>What factors influenced your choice of 3D file format, and how did it impact your design process?</w:t>
      </w:r>
    </w:p>
    <w:p>
      <w:pPr>
        <w:pStyle w:val="ListBullet"/>
      </w:pPr>
      <w:r>
        <w:t>In what ways do you think your park design could influence community engagement and awareness of environmental issues?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