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Design a Sustainable Urban Park</w:t>
      </w:r>
    </w:p>
    <w:p>
      <w:r>
        <w:rPr>
          <w:color w:val="606060"/>
          <w:sz w:val="22"/>
        </w:rPr>
        <w:t>module_19 | Grade 8-12 | 6 days</w:t>
      </w:r>
    </w:p>
    <w:p/>
    <w:p>
      <w:pPr>
        <w:pStyle w:val="Heading1"/>
      </w:pPr>
      <w:r>
        <w:t>Problemstatement</w:t>
      </w:r>
    </w:p>
    <w:p>
      <w:r>
        <w:t>Your city has decided to transform an underutilized vacant lot into a public urban park. Your challenge is to design this park to meet the needs of the community while ensuring sustainability and environmental responsibility. You will need to consider factors such as space utilization, community engagement, and ecological impact.</w:t>
      </w:r>
    </w:p>
    <w:p>
      <w:pPr>
        <w:pStyle w:val="Heading1"/>
      </w:pPr>
      <w:r>
        <w:t>Constraints</w:t>
      </w:r>
    </w:p>
    <w:p>
      <w:pPr>
        <w:pStyle w:val="ListBullet"/>
      </w:pPr>
      <w:r>
        <w:t>The park must fit within a 2-acre area.</w:t>
      </w:r>
    </w:p>
    <w:p>
      <w:pPr>
        <w:pStyle w:val="ListBullet"/>
      </w:pPr>
      <w:r>
        <w:t>At least 30% of the park's area should be green space (e.g., grass, trees, plants).</w:t>
      </w:r>
    </w:p>
    <w:p>
      <w:pPr>
        <w:pStyle w:val="ListBullet"/>
      </w:pPr>
      <w:r>
        <w:t>The design must include at least three different types of recreational facilities (e.g., playground, sports court, walking paths).</w:t>
      </w:r>
    </w:p>
    <w:p>
      <w:pPr>
        <w:pStyle w:val="ListBullet"/>
      </w:pPr>
      <w:r>
        <w:t>The materials used for construction and landscaping must be sustainable and environmentally friendly.</w:t>
      </w:r>
    </w:p>
    <w:p>
      <w:pPr>
        <w:pStyle w:val="ListBullet"/>
      </w:pPr>
      <w:r>
        <w:t>The design must incorporate features that promote biodiversity (e.g., native plants, habitats for wildlife).</w:t>
      </w:r>
    </w:p>
    <w:p>
      <w:pPr>
        <w:pStyle w:val="Heading1"/>
      </w:pPr>
      <w:r>
        <w:t>Successcriteria</w:t>
      </w:r>
    </w:p>
    <w:p>
      <w:pPr>
        <w:pStyle w:val="ListBullet"/>
      </w:pPr>
      <w:r>
        <w:t>The design includes a detailed layout of the park with labeled features.</w:t>
      </w:r>
    </w:p>
    <w:p>
      <w:pPr>
        <w:pStyle w:val="ListBullet"/>
      </w:pPr>
      <w:r>
        <w:t>A written justification for the design choices based on community needs and sustainability principles.</w:t>
      </w:r>
    </w:p>
    <w:p>
      <w:pPr>
        <w:pStyle w:val="ListBullet"/>
      </w:pPr>
      <w:r>
        <w:t>Visual representation of the park (e.g., sketches, models) that clearly communicates the design.</w:t>
      </w:r>
    </w:p>
    <w:p>
      <w:pPr>
        <w:pStyle w:val="ListBullet"/>
      </w:pPr>
      <w:r>
        <w:t>An assessment of the ecological impact of the proposed design, including potential benefits to local wildlife.</w:t>
      </w:r>
    </w:p>
    <w:p>
      <w:pPr>
        <w:pStyle w:val="Heading1"/>
      </w:pPr>
      <w:r>
        <w:t>Reflectionquestions</w:t>
      </w:r>
    </w:p>
    <w:p>
      <w:pPr>
        <w:pStyle w:val="ListBullet"/>
      </w:pPr>
      <w:r>
        <w:t>What challenges did you face when considering the needs of the community and the environment?</w:t>
      </w:r>
    </w:p>
    <w:p>
      <w:pPr>
        <w:pStyle w:val="ListBullet"/>
      </w:pPr>
      <w:r>
        <w:t>How did your design evolve from your initial ideas to the final proposal?</w:t>
      </w:r>
    </w:p>
    <w:p>
      <w:pPr>
        <w:pStyle w:val="ListBullet"/>
      </w:pPr>
      <w:r>
        <w:t>What evidence or data did you use to support your design choices?</w:t>
      </w:r>
    </w:p>
    <w:p>
      <w:pPr>
        <w:pStyle w:val="ListBullet"/>
      </w:pPr>
      <w:r>
        <w:t>In what ways could your design be improved or adapted for different locations or communities?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