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Reverse Engineering</w:t>
      </w:r>
    </w:p>
    <w:p>
      <w:r>
        <w:rPr>
          <w:color w:val="606060"/>
          <w:sz w:val="22"/>
        </w:rPr>
        <w:t>module_19 | Grade 8-12 | 6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Reverse Engineering: Understanding and Redesigning Objects</w:t>
      </w:r>
    </w:p>
    <w:p>
      <w:pPr>
        <w:pStyle w:val="Heading3"/>
      </w:pPr>
      <w:r>
        <w:t>Content</w:t>
      </w:r>
    </w:p>
    <w:p>
      <w:r>
        <w:t>Introduction to the module and its relevance in engineering.</w:t>
      </w:r>
    </w:p>
    <w:p>
      <w:pPr>
        <w:pStyle w:val="Heading2"/>
      </w:pPr>
      <w:r>
        <w:t>Driving Question</w:t>
      </w:r>
    </w:p>
    <w:p>
      <w:pPr>
        <w:pStyle w:val="Heading3"/>
      </w:pPr>
      <w:r>
        <w:t>Content</w:t>
      </w:r>
    </w:p>
    <w:p>
      <w:r>
        <w:t>How can a scan help engineers understand, reproduce, or redesign an existing object?</w:t>
      </w:r>
    </w:p>
    <w:p>
      <w:pPr>
        <w:pStyle w:val="Heading2"/>
      </w:pPr>
      <w:r>
        <w:t>What is Scanning?</w:t>
      </w:r>
    </w:p>
    <w:p>
      <w:pPr>
        <w:pStyle w:val="Heading3"/>
      </w:pPr>
      <w:r>
        <w:t>Content</w:t>
      </w:r>
    </w:p>
    <w:p>
      <w:r>
        <w:t>Overview of scanning technologies, focusing on structured optical projection, AI-based analysis, and sensor fusion. Explain how these technologies capture data from physical objects.</w:t>
      </w:r>
    </w:p>
    <w:p>
      <w:pPr>
        <w:pStyle w:val="Heading2"/>
      </w:pPr>
      <w:r>
        <w:t>Measurement vs. Calculation vs. Estimation</w:t>
      </w:r>
    </w:p>
    <w:p>
      <w:pPr>
        <w:pStyle w:val="Heading3"/>
      </w:pPr>
      <w:r>
        <w:t>Content</w:t>
      </w:r>
    </w:p>
    <w:p>
      <w:r>
        <w:t>Define and differentiate between measurement (direct), calculation (derived), and estimation (AI-inferred). Provide examples of each in the context of reverse engineering.</w:t>
      </w:r>
    </w:p>
    <w:p>
      <w:pPr>
        <w:pStyle w:val="Heading2"/>
      </w:pPr>
      <w:r>
        <w:t>Data Acquisition Process</w:t>
      </w:r>
    </w:p>
    <w:p>
      <w:pPr>
        <w:pStyle w:val="Heading3"/>
      </w:pPr>
      <w:r>
        <w:t>Content</w:t>
      </w:r>
    </w:p>
    <w:p>
      <w:r>
        <w:t>Describe the steps involved in data acquisition using scanning technology. Discuss sensor types, data collection methods, and the importance of accuracy in measurements.</w:t>
      </w:r>
    </w:p>
    <w:p>
      <w:pPr>
        <w:pStyle w:val="Heading2"/>
      </w:pPr>
      <w:r>
        <w:t>Data Analysis Techniques</w:t>
      </w:r>
    </w:p>
    <w:p>
      <w:pPr>
        <w:pStyle w:val="Heading3"/>
      </w:pPr>
      <w:r>
        <w:t>Content</w:t>
      </w:r>
    </w:p>
    <w:p>
      <w:r>
        <w:t>Explain the techniques used to analyze the scanned data. Discuss how AI-based analysis contributes to interpreting complex data sets and deriving useful insights.</w:t>
      </w:r>
    </w:p>
    <w:p>
      <w:pPr>
        <w:pStyle w:val="Heading2"/>
      </w:pPr>
      <w:r>
        <w:t>Prototyping and Redesign</w:t>
      </w:r>
    </w:p>
    <w:p>
      <w:pPr>
        <w:pStyle w:val="Heading3"/>
      </w:pPr>
      <w:r>
        <w:t>Content</w:t>
      </w:r>
    </w:p>
    <w:p>
      <w:r>
        <w:t>Illustrate how scanned data can be used to create prototypes and inform the redesign process. Discuss tools and software that facilitate this transition from data to physical models.</w:t>
      </w:r>
    </w:p>
    <w:p>
      <w:pPr>
        <w:pStyle w:val="Heading2"/>
      </w:pPr>
      <w:r>
        <w:t>Conceptual Workflow Diagram</w:t>
      </w:r>
    </w:p>
    <w:p>
      <w:pPr>
        <w:pStyle w:val="Heading3"/>
      </w:pPr>
      <w:r>
        <w:t>Content</w:t>
      </w:r>
    </w:p>
    <w:p>
      <w:r>
        <w:t>Present a diagram outlining the workflow from scanning an object to analyzing data and creating a redesigned prototype. Highlight the interplay between measurement, calculation, and estimation.</w:t>
      </w:r>
    </w:p>
    <w:p>
      <w:pPr>
        <w:pStyle w:val="Heading2"/>
      </w:pPr>
      <w:r>
        <w:t>Summary and Reflection</w:t>
      </w:r>
    </w:p>
    <w:p>
      <w:pPr>
        <w:pStyle w:val="Heading3"/>
      </w:pPr>
      <w:r>
        <w:t>Content</w:t>
      </w:r>
    </w:p>
    <w:p>
      <w:r>
        <w:t>Recap the key concepts covered in the module. Encourage students to reflect on how scanning technologies can enhance engineering practices and their potential future applications.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