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Quality Control</w:t>
      </w:r>
    </w:p>
    <w:p>
      <w:r>
        <w:rPr>
          <w:color w:val="606060"/>
          <w:sz w:val="22"/>
        </w:rPr>
        <w:t>module_21 | Grade 8-12 | 5 days</w:t>
      </w:r>
    </w:p>
    <w:p/>
    <w:p>
      <w:pPr>
        <w:pStyle w:val="Heading1"/>
      </w:pPr>
      <w:r>
        <w:t>Moduleoverview</w:t>
      </w:r>
    </w:p>
    <w:p>
      <w:r>
        <w:t>This module on Quality Control focuses on developing students' understanding of how a repeatable inspection process can determine if a scan or manufactured object meets specified requirements. By engaging with the ASCAND system, students will gain hands-on experience in translating intended uses into measurable quality criteria, designing inspection plans, and analyzing data to recommend corrective actions based on documented evidence.</w:t>
      </w:r>
    </w:p>
    <w:p>
      <w:pPr>
        <w:pStyle w:val="Heading1"/>
      </w:pPr>
      <w:r>
        <w:t>Backgroundcontent</w:t>
      </w:r>
    </w:p>
    <w:p>
      <w:r>
        <w:t>Educators should be familiar with the ASCAND system's unique technology, which employs structured optical projection, AI-based analysis, and sensor fusion for data collection and processing. Understanding the differences between measurement, calculation, and estimation is essential for guiding students effectively. Measurement refers to direct physical observations made with calibrated instruments, while calculation involves mathematical derivations based on those measurements. Estimation, on the other hand, involves approximations that come with uncertainty and are often derived from AI inference. In this module, teachers will help students navigate these distinctions, emphasizing that ASCAND provides depth estimations through AI analysis of structured light patterns rather than direct measurements. Additionally, teachers should be prepared to address potential misconceptions regarding the nature of data output from ASCAND, particularly the differences between point clouds and meshes, as well as the role of Gray code structured light in the scanning process.</w:t>
      </w:r>
    </w:p>
    <w:p>
      <w:pPr>
        <w:pStyle w:val="Heading1"/>
      </w:pPr>
      <w:r>
        <w:t>Sessionplans</w:t>
      </w:r>
    </w:p>
    <w:p>
      <w:pPr>
        <w:pStyle w:val="Heading3"/>
      </w:pPr>
      <w:r>
        <w:t>Sessiontitle</w:t>
      </w:r>
    </w:p>
    <w:p>
      <w:r>
        <w:t>Introduction to Quality Control</w:t>
      </w:r>
    </w:p>
    <w:p>
      <w:pPr>
        <w:pStyle w:val="Heading3"/>
      </w:pPr>
      <w:r>
        <w:t>Objectives</w:t>
      </w:r>
    </w:p>
    <w:p>
      <w:pPr>
        <w:pStyle w:val="ListBullet"/>
      </w:pPr>
      <w:r>
        <w:t>Understand the importance of quality control in manufacturing and scanning.</w:t>
      </w:r>
    </w:p>
    <w:p>
      <w:pPr>
        <w:pStyle w:val="ListBullet"/>
      </w:pPr>
      <w:r>
        <w:t>Identify the key components of a repeatable inspection process.</w:t>
      </w:r>
    </w:p>
    <w:p>
      <w:pPr>
        <w:pStyle w:val="Heading3"/>
      </w:pPr>
      <w:r>
        <w:t>Activities</w:t>
      </w:r>
    </w:p>
    <w:p>
      <w:pPr>
        <w:pStyle w:val="ListBullet"/>
      </w:pPr>
      <w:r>
        <w:t>Discuss the driving question and explore real-world examples of quality control.</w:t>
      </w:r>
    </w:p>
    <w:p>
      <w:pPr>
        <w:pStyle w:val="ListBullet"/>
      </w:pPr>
      <w:r>
        <w:t>Introduce ASCAND technology and its role in the inspection process.</w:t>
      </w:r>
    </w:p>
    <w:p>
      <w:pPr>
        <w:pStyle w:val="Heading3"/>
      </w:pPr>
      <w:r>
        <w:t>Assessment</w:t>
      </w:r>
    </w:p>
    <w:p>
      <w:r>
        <w:t>Participation in class discussion and completion of a reflection on quality control examples.</w:t>
      </w:r>
    </w:p>
    <w:p>
      <w:pPr>
        <w:pStyle w:val="Heading3"/>
      </w:pPr>
      <w:r>
        <w:t>Sessiontitle</w:t>
      </w:r>
    </w:p>
    <w:p>
      <w:r>
        <w:t>Defining Quality Criteria</w:t>
      </w:r>
    </w:p>
    <w:p>
      <w:pPr>
        <w:pStyle w:val="Heading3"/>
      </w:pPr>
      <w:r>
        <w:t>Objectives</w:t>
      </w:r>
    </w:p>
    <w:p>
      <w:pPr>
        <w:pStyle w:val="ListBullet"/>
      </w:pPr>
      <w:r>
        <w:t>Translate intended uses into measurable quality criteria.</w:t>
      </w:r>
    </w:p>
    <w:p>
      <w:pPr>
        <w:pStyle w:val="ListBullet"/>
      </w:pPr>
      <w:r>
        <w:t>Differentiate between various types of measurements and estimates.</w:t>
      </w:r>
    </w:p>
    <w:p>
      <w:pPr>
        <w:pStyle w:val="Heading3"/>
      </w:pPr>
      <w:r>
        <w:t>Activities</w:t>
      </w:r>
    </w:p>
    <w:p>
      <w:pPr>
        <w:pStyle w:val="ListBullet"/>
      </w:pPr>
      <w:r>
        <w:t>Work in groups to define quality criteria for a selected scan or manufactured object.</w:t>
      </w:r>
    </w:p>
    <w:p>
      <w:pPr>
        <w:pStyle w:val="ListBullet"/>
      </w:pPr>
      <w:r>
        <w:t>Present findings and receive peer feedback.</w:t>
      </w:r>
    </w:p>
    <w:p>
      <w:pPr>
        <w:pStyle w:val="Heading3"/>
      </w:pPr>
      <w:r>
        <w:t>Assessment</w:t>
      </w:r>
    </w:p>
    <w:p>
      <w:r>
        <w:t>Submission of a group presentation and individual reflection on the defined criteria.</w:t>
      </w:r>
    </w:p>
    <w:p>
      <w:pPr>
        <w:pStyle w:val="Heading3"/>
      </w:pPr>
      <w:r>
        <w:t>Sessiontitle</w:t>
      </w:r>
    </w:p>
    <w:p>
      <w:r>
        <w:t>Designing an Inspection Plan</w:t>
      </w:r>
    </w:p>
    <w:p>
      <w:pPr>
        <w:pStyle w:val="Heading3"/>
      </w:pPr>
      <w:r>
        <w:t>Objectives</w:t>
      </w:r>
    </w:p>
    <w:p>
      <w:pPr>
        <w:pStyle w:val="ListBullet"/>
      </w:pPr>
      <w:r>
        <w:t>Design a repeatable inspection plan for a scan or printed object.</w:t>
      </w:r>
    </w:p>
    <w:p>
      <w:pPr>
        <w:pStyle w:val="ListBullet"/>
      </w:pPr>
      <w:r>
        <w:t>Understand the roles of measurement, calculation, and estimation in quality control.</w:t>
      </w:r>
    </w:p>
    <w:p>
      <w:pPr>
        <w:pStyle w:val="Heading3"/>
      </w:pPr>
      <w:r>
        <w:t>Activities</w:t>
      </w:r>
    </w:p>
    <w:p>
      <w:pPr>
        <w:pStyle w:val="ListBullet"/>
      </w:pPr>
      <w:r>
        <w:t>Create an inspection plan using ASCAND, detailing the steps and criteria for evaluation.</w:t>
      </w:r>
    </w:p>
    <w:p>
      <w:pPr>
        <w:pStyle w:val="ListBullet"/>
      </w:pPr>
      <w:r>
        <w:t>Simulate the inspection process and gather data.</w:t>
      </w:r>
    </w:p>
    <w:p>
      <w:pPr>
        <w:pStyle w:val="Heading3"/>
      </w:pPr>
      <w:r>
        <w:t>Assessment</w:t>
      </w:r>
    </w:p>
    <w:p>
      <w:r>
        <w:t>Evaluation of the inspection plan for completeness and clarity.</w:t>
      </w:r>
    </w:p>
    <w:p>
      <w:pPr>
        <w:pStyle w:val="Heading3"/>
      </w:pPr>
      <w:r>
        <w:t>Sessiontitle</w:t>
      </w:r>
    </w:p>
    <w:p>
      <w:r>
        <w:t>Analyzing Inspection Data</w:t>
      </w:r>
    </w:p>
    <w:p>
      <w:pPr>
        <w:pStyle w:val="Heading3"/>
      </w:pPr>
      <w:r>
        <w:t>Objectives</w:t>
      </w:r>
    </w:p>
    <w:p>
      <w:pPr>
        <w:pStyle w:val="ListBullet"/>
      </w:pPr>
      <w:r>
        <w:t>Analyze measurements, visual evidence, and model defects against acceptance criteria.</w:t>
      </w:r>
    </w:p>
    <w:p>
      <w:pPr>
        <w:pStyle w:val="ListBullet"/>
      </w:pPr>
      <w:r>
        <w:t>Distinguish between process monitoring and final product inspection.</w:t>
      </w:r>
    </w:p>
    <w:p>
      <w:pPr>
        <w:pStyle w:val="Heading3"/>
      </w:pPr>
      <w:r>
        <w:t>Activities</w:t>
      </w:r>
    </w:p>
    <w:p>
      <w:pPr>
        <w:pStyle w:val="ListBullet"/>
      </w:pPr>
      <w:r>
        <w:t>Review collected data and identify any defects in the scanned object.</w:t>
      </w:r>
    </w:p>
    <w:p>
      <w:pPr>
        <w:pStyle w:val="ListBullet"/>
      </w:pPr>
      <w:r>
        <w:t>Discuss the implications of findings and potential improvements to the inspection process.</w:t>
      </w:r>
    </w:p>
    <w:p>
      <w:pPr>
        <w:pStyle w:val="Heading3"/>
      </w:pPr>
      <w:r>
        <w:t>Assessment</w:t>
      </w:r>
    </w:p>
    <w:p>
      <w:r>
        <w:t>Written analysis of the data and proposed recommendations for corrective actions.</w:t>
      </w:r>
    </w:p>
    <w:p>
      <w:pPr>
        <w:pStyle w:val="Heading3"/>
      </w:pPr>
      <w:r>
        <w:t>Sessiontitle</w:t>
      </w:r>
    </w:p>
    <w:p>
      <w:r>
        <w:t>Final Project and Reflection</w:t>
      </w:r>
    </w:p>
    <w:p>
      <w:pPr>
        <w:pStyle w:val="Heading3"/>
      </w:pPr>
      <w:r>
        <w:t>Objectives</w:t>
      </w:r>
    </w:p>
    <w:p>
      <w:pPr>
        <w:pStyle w:val="ListBullet"/>
      </w:pPr>
      <w:r>
        <w:t>Present findings from the inspection process to peers.</w:t>
      </w:r>
    </w:p>
    <w:p>
      <w:pPr>
        <w:pStyle w:val="ListBullet"/>
      </w:pPr>
      <w:r>
        <w:t>Reflect on the learning process and the significance of quality control.</w:t>
      </w:r>
    </w:p>
    <w:p>
      <w:pPr>
        <w:pStyle w:val="Heading3"/>
      </w:pPr>
      <w:r>
        <w:t>Activities</w:t>
      </w:r>
    </w:p>
    <w:p>
      <w:pPr>
        <w:pStyle w:val="ListBullet"/>
      </w:pPr>
      <w:r>
        <w:t>Prepare and deliver a presentation on the inspection findings, including evidence and recommendations.</w:t>
      </w:r>
    </w:p>
    <w:p>
      <w:pPr>
        <w:pStyle w:val="ListBullet"/>
      </w:pPr>
      <w:r>
        <w:t>Participate in a peer review session.</w:t>
      </w:r>
    </w:p>
    <w:p>
      <w:pPr>
        <w:pStyle w:val="Heading3"/>
      </w:pPr>
      <w:r>
        <w:t>Assessment</w:t>
      </w:r>
    </w:p>
    <w:p>
      <w:r>
        <w:t>Peer and teacher evaluation of the presentation, along with a self-reflection on the module.</w:t>
      </w:r>
    </w:p>
    <w:p>
      <w:pPr>
        <w:pStyle w:val="Heading1"/>
      </w:pPr>
      <w:r>
        <w:t>Commonmisconceptions</w:t>
      </w:r>
    </w:p>
    <w:p>
      <w:pPr>
        <w:pStyle w:val="Heading3"/>
      </w:pPr>
      <w:r>
        <w:t>Misconception</w:t>
      </w:r>
    </w:p>
    <w:p>
      <w:r>
        <w:t>Gray code is the same as a regular striped pattern.</w:t>
      </w:r>
    </w:p>
    <w:p>
      <w:pPr>
        <w:pStyle w:val="Heading3"/>
      </w:pPr>
      <w:r>
        <w:t>Correction</w:t>
      </w:r>
    </w:p>
    <w:p>
      <w:r>
        <w:t>Explain that Gray code encodes position information uniquely and is essential for accurate spatial data.</w:t>
      </w:r>
    </w:p>
    <w:p>
      <w:pPr>
        <w:pStyle w:val="Heading3"/>
      </w:pPr>
      <w:r>
        <w:t>Misconception</w:t>
      </w:r>
    </w:p>
    <w:p>
      <w:r>
        <w:t>ASCAND directly measures depth.</w:t>
      </w:r>
    </w:p>
    <w:p>
      <w:pPr>
        <w:pStyle w:val="Heading3"/>
      </w:pPr>
      <w:r>
        <w:t>Correction</w:t>
      </w:r>
    </w:p>
    <w:p>
      <w:r>
        <w:t>Clarify that ASCAND uses structured optical projection and AI depth estimation to provide depth values, which are estimates with uncertainty.</w:t>
      </w:r>
    </w:p>
    <w:p>
      <w:pPr>
        <w:pStyle w:val="Heading3"/>
      </w:pPr>
      <w:r>
        <w:t>Misconception</w:t>
      </w:r>
    </w:p>
    <w:p>
      <w:r>
        <w:t>Point clouds and meshes are the same.</w:t>
      </w:r>
    </w:p>
    <w:p>
      <w:pPr>
        <w:pStyle w:val="Heading3"/>
      </w:pPr>
      <w:r>
        <w:t>Correction</w:t>
      </w:r>
    </w:p>
    <w:p>
      <w:r>
        <w:t>Discuss the differences, emphasizing that point clouds lack surface connectivity while meshes represent surfaces.</w:t>
      </w:r>
    </w:p>
    <w:p>
      <w:pPr>
        <w:pStyle w:val="Heading1"/>
      </w:pPr>
      <w:r>
        <w:t>Differentiationstrategies</w:t>
      </w:r>
    </w:p>
    <w:p>
      <w:pPr>
        <w:pStyle w:val="Heading2"/>
      </w:pPr>
      <w:r>
        <w:t>Supports</w:t>
      </w:r>
    </w:p>
    <w:p>
      <w:pPr>
        <w:pStyle w:val="ListBullet"/>
      </w:pPr>
      <w:r>
        <w:t>Provide graphic organizers to help students structure their inspection plans.</w:t>
      </w:r>
    </w:p>
    <w:p>
      <w:pPr>
        <w:pStyle w:val="ListBullet"/>
      </w:pPr>
      <w:r>
        <w:t>Use guided questions to support students who struggle with translating criteria.</w:t>
      </w:r>
    </w:p>
    <w:p>
      <w:pPr>
        <w:pStyle w:val="Heading2"/>
      </w:pPr>
      <w:r>
        <w:t>Extensions</w:t>
      </w:r>
    </w:p>
    <w:p>
      <w:pPr>
        <w:pStyle w:val="ListBullet"/>
      </w:pPr>
      <w:r>
        <w:t>Encourage advanced students to explore additional quality control techniques or technologies.</w:t>
      </w:r>
    </w:p>
    <w:p>
      <w:pPr>
        <w:pStyle w:val="ListBullet"/>
      </w:pPr>
      <w:r>
        <w:t>Offer opportunities for students to conduct independent research on quality control applications in various industries.</w:t>
      </w:r>
    </w:p>
    <w:p>
      <w:pPr>
        <w:pStyle w:val="Heading1"/>
      </w:pPr>
      <w:r>
        <w:t>Formativeassessmentsuggestions</w:t>
      </w:r>
    </w:p>
    <w:p>
      <w:pPr>
        <w:pStyle w:val="ListBullet"/>
      </w:pPr>
      <w:r>
        <w:t>Use exit tickets to gauge students' understanding of key concepts after each session.</w:t>
      </w:r>
    </w:p>
    <w:p>
      <w:pPr>
        <w:pStyle w:val="ListBullet"/>
      </w:pPr>
      <w:r>
        <w:t>Implement peer feedback sessions to encourage collaboration and critical thinking.</w:t>
      </w:r>
    </w:p>
    <w:p>
      <w:pPr>
        <w:pStyle w:val="ListBullet"/>
      </w:pPr>
      <w:r>
        <w:t>Conduct quick quizzes on terminology and concepts to reinforce understanding and retention.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