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Problemstatement</w:t>
      </w:r>
    </w:p>
    <w:p>
      <w:r>
        <w:t>Entwickle ein nachhaltiges Wasserversorgungssystem für eine kleine Gemeinde, die unter Wasserknappheit leidet. Das System sollte sowohl die Bedürfnisse der Bevölkerung als auch den Schutz der Umwelt berücksichtigen.</w:t>
      </w:r>
    </w:p>
    <w:p>
      <w:pPr>
        <w:pStyle w:val="Heading1"/>
      </w:pPr>
      <w:r>
        <w:t>Constraints</w:t>
      </w:r>
    </w:p>
    <w:p>
      <w:pPr>
        <w:pStyle w:val="ListBullet"/>
      </w:pPr>
      <w:r>
        <w:t>Das System muss mit einem Budget von 5000 Euro realisiert werden.</w:t>
      </w:r>
    </w:p>
    <w:p>
      <w:pPr>
        <w:pStyle w:val="ListBullet"/>
      </w:pPr>
      <w:r>
        <w:t>Es dürfen nur lokale Materialien verwendet werden.</w:t>
      </w:r>
    </w:p>
    <w:p>
      <w:pPr>
        <w:pStyle w:val="ListBullet"/>
      </w:pPr>
      <w:r>
        <w:t>Das System muss mindestens 50 Personen mit Wasser versorgen können.</w:t>
      </w:r>
    </w:p>
    <w:p>
      <w:pPr>
        <w:pStyle w:val="ListBullet"/>
      </w:pPr>
      <w:r>
        <w:t>Die Nutzung erneuerbarer Energien ist verpflichtend.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Das System muss eine zuverlässige Wasserversorgung gewährleisten.</w:t>
      </w:r>
    </w:p>
    <w:p>
      <w:pPr>
        <w:pStyle w:val="ListBullet"/>
      </w:pPr>
      <w:r>
        <w:t>Es sollte ein Plan zur Wartung und Instandhaltung des Systems vorgelegt werden.</w:t>
      </w:r>
    </w:p>
    <w:p>
      <w:pPr>
        <w:pStyle w:val="ListBullet"/>
      </w:pPr>
      <w:r>
        <w:t>Die Umweltverträglichkeit des Systems muss nachgewiesen werden.</w:t>
      </w:r>
    </w:p>
    <w:p>
      <w:pPr>
        <w:pStyle w:val="ListBullet"/>
      </w:pPr>
      <w:r>
        <w:t>Die Schüler müssen ihre Entscheidungen durch Daten und Forschung unterstützen.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Welche Kompromisse mussten bei der Planung des Systems gemacht werden?</w:t>
      </w:r>
    </w:p>
    <w:p>
      <w:pPr>
        <w:pStyle w:val="ListBullet"/>
      </w:pPr>
      <w:r>
        <w:t>Wie haben verschiedene Lösungsansätze die Umwelt beeinflusst?</w:t>
      </w:r>
    </w:p>
    <w:p>
      <w:pPr>
        <w:pStyle w:val="ListBullet"/>
      </w:pPr>
      <w:r>
        <w:t>Welche Rolle spielt die Gemeinschaft in der Umsetzung und dem Betrieb des Systems?</w:t>
      </w:r>
    </w:p>
    <w:p>
      <w:pPr>
        <w:pStyle w:val="ListBullet"/>
      </w:pPr>
      <w:r>
        <w:t>Wie kann der Erfolg des Wasserversorgungssystems langfristig bewertet werden?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