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Engineering Optimization</w:t>
      </w:r>
    </w:p>
    <w:p>
      <w:r>
        <w:rPr>
          <w:color w:val="606060"/>
          <w:sz w:val="22"/>
        </w:rPr>
        <w:t>module_23 | Grade 8-12 | 6 days</w:t>
      </w:r>
    </w:p>
    <w:p/>
    <w:p>
      <w:pPr>
        <w:pStyle w:val="Heading1"/>
      </w:pPr>
      <w:r>
        <w:t>Careerprofiles</w:t>
      </w:r>
    </w:p>
    <w:p>
      <w:pPr>
        <w:pStyle w:val="Heading3"/>
      </w:pPr>
      <w:r>
        <w:t>Jobtitle</w:t>
      </w:r>
    </w:p>
    <w:p>
      <w:r>
        <w:t>Bauingenieur</w:t>
      </w:r>
    </w:p>
    <w:p>
      <w:pPr>
        <w:pStyle w:val="Heading3"/>
      </w:pPr>
      <w:r>
        <w:t>Dailyworkdescription</w:t>
      </w:r>
    </w:p>
    <w:p>
      <w:r>
        <w:t>Ein Bauingenieur plant, entwirft und überwacht die Konstruktion von Bauprojekten wie Brücken, Straßen und Gebäuden. Er verwendet moderne Softwaretools zur Erstellung von digitalen Zwillingen und zur Analyse von Punktwolken, um die strukturelle Integrität und Effizienz von Bauwerken zu optimieren.</w:t>
      </w:r>
    </w:p>
    <w:p>
      <w:pPr>
        <w:pStyle w:val="Heading3"/>
      </w:pPr>
      <w:r>
        <w:t>Connectiontomodule</w:t>
      </w:r>
    </w:p>
    <w:p>
      <w:r>
        <w:t>Der Bauingenieur nutzt Konzepte der Ingenieuroptimierung, um Materialien und Ressourcen effizient einzusetzen und die Baukosten zu minimieren. Techniken wie LiDAR werden eingesetzt, um präzise Messungen durchzuführen, während strukturierte Lichtprojektion zur Visualisierung von Entwürfen beiträgt.</w:t>
      </w:r>
    </w:p>
    <w:p>
      <w:pPr>
        <w:pStyle w:val="Heading3"/>
      </w:pPr>
      <w:r>
        <w:t>Jobtitle</w:t>
      </w:r>
    </w:p>
    <w:p>
      <w:r>
        <w:t>Datenanalyst für Smart Cities</w:t>
      </w:r>
    </w:p>
    <w:p>
      <w:pPr>
        <w:pStyle w:val="Heading3"/>
      </w:pPr>
      <w:r>
        <w:t>Dailyworkdescription</w:t>
      </w:r>
    </w:p>
    <w:p>
      <w:r>
        <w:t>Ein Datenanalyst für Smart Cities analysiert große Datenmengen, die von verschiedenen Sensoren in urbanen Umgebungen gesammelt werden. Er arbeitet mit Technologien wie Sensorfusion und KI, um Muster im Verkehr und in der Energieverwendung zu identifizieren und Lösungen zur Verbesserung der Lebensqualität in Städten zu entwickeln.</w:t>
      </w:r>
    </w:p>
    <w:p>
      <w:pPr>
        <w:pStyle w:val="Heading3"/>
      </w:pPr>
      <w:r>
        <w:t>Connectiontomodule</w:t>
      </w:r>
    </w:p>
    <w:p>
      <w:r>
        <w:t>In seiner Rolle verwendet der Analyst Ingenieuroptimierungstechniken, um Daten zu interpretieren und strategische Entscheidungen zu treffen. Er nutzt auch verschiedene Codierungen, wie den Gray Code, um Daten effizient zu verarbeiten und darzustellen.</w:t>
      </w:r>
    </w:p>
    <w:p>
      <w:pPr>
        <w:pStyle w:val="Heading3"/>
      </w:pPr>
      <w:r>
        <w:t>Jobtitle</w:t>
      </w:r>
    </w:p>
    <w:p>
      <w:r>
        <w:t>3D-Modellierer</w:t>
      </w:r>
    </w:p>
    <w:p>
      <w:pPr>
        <w:pStyle w:val="Heading3"/>
      </w:pPr>
      <w:r>
        <w:t>Dailyworkdescription</w:t>
      </w:r>
    </w:p>
    <w:p>
      <w:r>
        <w:t>Ein 3D-Modellierer erstellt digitale Modelle von Objekten und Umgebungen für verschiedene Anwendungen, einschließlich Spieleentwicklung und Architektur. Er verwendet Software zur Bearbeitung von Mesh- und STL-Dateien, um realistische Darstellungen zu schaffen und diese Modelle in digitale Zwillinge zu integrieren.</w:t>
      </w:r>
    </w:p>
    <w:p>
      <w:pPr>
        <w:pStyle w:val="Heading3"/>
      </w:pPr>
      <w:r>
        <w:t>Connectiontomodule</w:t>
      </w:r>
    </w:p>
    <w:p>
      <w:r>
        <w:t>Die Optimierung von 3D-Modellen erfordert ein tiefes Verständnis von Ingenieurprinzipien und der Verwendung von Algorithmen zur Effizienzsteigerung. Der Modellierer muss sicherstellen, dass seine Designs sowohl funktional als auch ästhetisch ansprechend sind, was eine sorgfältige Planung und Analyse erfordert.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