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Robots That Can See</w:t>
      </w:r>
    </w:p>
    <w:p>
      <w:r>
        <w:rPr>
          <w:color w:val="606060"/>
          <w:sz w:val="22"/>
        </w:rPr>
        <w:t>module_24 | Grade 8-12 | 5 days</w:t>
      </w:r>
    </w:p>
    <w:p/>
    <w:p>
      <w:pPr>
        <w:pStyle w:val="Heading1"/>
      </w:pPr>
      <w:r>
        <w:t>Extension Activities</w:t>
      </w:r>
    </w:p>
    <w:p>
      <w:pPr>
        <w:pStyle w:val="Heading2"/>
      </w:pPr>
      <w:r>
        <w:t>Shadow Shapes</w:t>
      </w:r>
    </w:p>
    <w:p>
      <w:pPr>
        <w:pStyle w:val="Heading3"/>
      </w:pPr>
      <w:r>
        <w:t>Description</w:t>
      </w:r>
    </w:p>
    <w:p>
      <w:r>
        <w:t>Use a flashlight and various objects to create shadows on a wall. Discuss how light can create different shapes and how robots might use light to perceive their environment.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Flashlight</w:t>
      </w:r>
    </w:p>
    <w:p>
      <w:pPr>
        <w:pStyle w:val="ListBullet"/>
      </w:pPr>
      <w:r>
        <w:t>Various objects (toys, hands, etc.)</w:t>
      </w:r>
    </w:p>
    <w:p>
      <w:pPr>
        <w:pStyle w:val="ListBullet"/>
      </w:pPr>
      <w:r>
        <w:t>Wall or flat surface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Understand the concept of light projection and its impact on perception.</w:t>
      </w:r>
    </w:p>
    <w:p>
      <w:pPr>
        <w:pStyle w:val="ListBullet"/>
      </w:pPr>
      <w:r>
        <w:t>Explore how robots might use similar principles to navigate.</w:t>
      </w:r>
    </w:p>
    <w:p>
      <w:pPr>
        <w:pStyle w:val="Heading2"/>
      </w:pPr>
      <w:r>
        <w:t>Robot Vision Scavenger Hunt</w:t>
      </w:r>
    </w:p>
    <w:p>
      <w:pPr>
        <w:pStyle w:val="Heading3"/>
      </w:pPr>
      <w:r>
        <w:t>Description</w:t>
      </w:r>
    </w:p>
    <w:p>
      <w:r>
        <w:t>Create a scavenger hunt around the house using a list of colors, shapes, or objects. Have family members 'see' the items as if they were robots using sensors to identify and categorize them.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Paper and pen for a scavenger hunt list</w:t>
      </w:r>
    </w:p>
    <w:p>
      <w:pPr>
        <w:pStyle w:val="ListBullet"/>
      </w:pPr>
      <w:r>
        <w:t>Household items for scavenging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Learn about object recognition and categorization.</w:t>
      </w:r>
    </w:p>
    <w:p>
      <w:pPr>
        <w:pStyle w:val="ListBullet"/>
      </w:pPr>
      <w:r>
        <w:t>Discuss how robots process visual information differently from humans.</w:t>
      </w:r>
    </w:p>
    <w:p>
      <w:pPr>
        <w:pStyle w:val="Heading2"/>
      </w:pPr>
      <w:r>
        <w:t>DIY Sensor Experiment</w:t>
      </w:r>
    </w:p>
    <w:p>
      <w:pPr>
        <w:pStyle w:val="Heading3"/>
      </w:pPr>
      <w:r>
        <w:t>Description</w:t>
      </w:r>
    </w:p>
    <w:p>
      <w:r>
        <w:t>Using common household items like cardboard, foil, and batteries, create a simple circuit that can light up an LED when a sensor (like a button) is pressed. Discuss how robots use sensors to gather information.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Cardboard</w:t>
      </w:r>
    </w:p>
    <w:p>
      <w:pPr>
        <w:pStyle w:val="ListBullet"/>
      </w:pPr>
      <w:r>
        <w:t>Foil</w:t>
      </w:r>
    </w:p>
    <w:p>
      <w:pPr>
        <w:pStyle w:val="ListBullet"/>
      </w:pPr>
      <w:r>
        <w:t>Battery</w:t>
      </w:r>
    </w:p>
    <w:p>
      <w:pPr>
        <w:pStyle w:val="ListBullet"/>
      </w:pPr>
      <w:r>
        <w:t>LED light</w:t>
      </w:r>
    </w:p>
    <w:p>
      <w:pPr>
        <w:pStyle w:val="ListBullet"/>
      </w:pPr>
      <w:r>
        <w:t>Tape</w:t>
      </w:r>
    </w:p>
    <w:p>
      <w:pPr>
        <w:pStyle w:val="ListBullet"/>
      </w:pPr>
      <w:r>
        <w:t>Button or switch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Understand basic circuit concepts and how sensors work.</w:t>
      </w:r>
    </w:p>
    <w:p>
      <w:pPr>
        <w:pStyle w:val="ListBullet"/>
      </w:pPr>
      <w:r>
        <w:t>Explore the idea of measurement and how robots utilize sensors to gather data.</w:t>
      </w:r>
    </w:p>
    <w:p>
      <w:pPr>
        <w:pStyle w:val="Heading2"/>
      </w:pPr>
      <w:r>
        <w:t>Create a Vision Map</w:t>
      </w:r>
    </w:p>
    <w:p>
      <w:pPr>
        <w:pStyle w:val="Heading3"/>
      </w:pPr>
      <w:r>
        <w:t>Description</w:t>
      </w:r>
    </w:p>
    <w:p>
      <w:r>
        <w:t>Draw a map of your home or backyard from a robot's perspective. Include obstacles and areas of interest. Discuss how a robot would navigate this environment using its 'vision.'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Paper</w:t>
      </w:r>
    </w:p>
    <w:p>
      <w:pPr>
        <w:pStyle w:val="ListBullet"/>
      </w:pPr>
      <w:r>
        <w:t>Colored pencils or markers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Visualize spatial relationships and obstacles.</w:t>
      </w:r>
    </w:p>
    <w:p>
      <w:pPr>
        <w:pStyle w:val="ListBullet"/>
      </w:pPr>
      <w:r>
        <w:t>Understand the importance of mapping in robotics.</w:t>
      </w:r>
    </w:p>
    <w:p>
      <w:pPr>
        <w:pStyle w:val="Heading2"/>
      </w:pPr>
      <w:r>
        <w:t>Optical Illusions</w:t>
      </w:r>
    </w:p>
    <w:p>
      <w:pPr>
        <w:pStyle w:val="Heading3"/>
      </w:pPr>
      <w:r>
        <w:t>Description</w:t>
      </w:r>
    </w:p>
    <w:p>
      <w:r>
        <w:t>Explore various optical illusions found online or in books. Discuss how these illusions might confuse a robot's perception and what it could do to recognize true shapes and colors.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Access to the internet or optical illusion books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Analyze how perception can be distorted.</w:t>
      </w:r>
    </w:p>
    <w:p>
      <w:pPr>
        <w:pStyle w:val="ListBullet"/>
      </w:pPr>
      <w:r>
        <w:t>Discuss challenges robots face in interpreting visual data.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