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Moduleoverview</w:t>
      </w:r>
    </w:p>
    <w:p>
      <w:r>
        <w:t>In this module, students will explore the role of machine vision in manufacturing, focusing on how it enhances inspection, guidance, identification, and traceability processes. Utilizing the ASCAND instrument, students will engage in hands-on activities that involve scanning real objects and analyzing the resulting data to understand the implications of machine vision in modern manufacturing settings.</w:t>
      </w:r>
    </w:p>
    <w:p>
      <w:pPr>
        <w:pStyle w:val="Heading1"/>
      </w:pPr>
      <w:r>
        <w:t>Backgroundcontent</w:t>
      </w:r>
    </w:p>
    <w:p>
      <w:r>
        <w:t>Machine vision integrates computer algorithms and imaging technologies to automate inspection and analysis in manufacturing. Key components include structured optical projection, AI-based depth estimation, and sensor fusion, which together facilitate precise measurements and analyses of products. ASCAND utilizes structured light patterns to gather data about an object's surface, allowing for the reconstruction of 3D representations. Educators should emphasize the difference between measurement (direct observation), calculation (derived from measurements), and estimation (AI-inferred values). Understanding these distinctions is crucial for students to grasp the technology's capabilities and limitations.</w:t>
      </w:r>
    </w:p>
    <w:p>
      <w:pPr>
        <w:pStyle w:val="Heading1"/>
      </w:pPr>
      <w:r>
        <w:t>Sessionplans</w:t>
      </w:r>
    </w:p>
    <w:p>
      <w:pPr>
        <w:pStyle w:val="Heading2"/>
      </w:pPr>
      <w:r>
        <w:t>Introduction to Machine Vision</w:t>
      </w:r>
    </w:p>
    <w:p>
      <w:r>
        <w:t>Sessionnumber: 1</w:t>
      </w:r>
    </w:p>
    <w:p>
      <w:pPr>
        <w:pStyle w:val="Heading3"/>
      </w:pPr>
      <w:r>
        <w:t>Objectives</w:t>
      </w:r>
    </w:p>
    <w:p>
      <w:pPr>
        <w:pStyle w:val="ListBullet"/>
      </w:pPr>
      <w:r>
        <w:t>Define machine vision and its applications in manufacturing.</w:t>
      </w:r>
    </w:p>
    <w:p>
      <w:pPr>
        <w:pStyle w:val="ListBullet"/>
      </w:pPr>
      <w:r>
        <w:t>Identify the key components of machine vision systems.</w:t>
      </w:r>
    </w:p>
    <w:p>
      <w:pPr>
        <w:pStyle w:val="Heading3"/>
      </w:pPr>
      <w:r>
        <w:t>Activities</w:t>
      </w:r>
    </w:p>
    <w:p>
      <w:pPr>
        <w:pStyle w:val="ListBullet"/>
      </w:pPr>
      <w:r>
        <w:t>Begin with a class discussion about everyday applications of machine vision.</w:t>
      </w:r>
    </w:p>
    <w:p>
      <w:pPr>
        <w:pStyle w:val="ListBullet"/>
      </w:pPr>
      <w:r>
        <w:t>Introduce the ASCAND instrument and its technologies.</w:t>
      </w:r>
    </w:p>
    <w:p>
      <w:pPr>
        <w:pStyle w:val="ListBullet"/>
      </w:pPr>
      <w:r>
        <w:t>Watch a video demonstration of machine vision in action.</w:t>
      </w:r>
    </w:p>
    <w:p>
      <w:pPr>
        <w:pStyle w:val="Heading3"/>
      </w:pPr>
      <w:r>
        <w:t>Closing</w:t>
      </w:r>
    </w:p>
    <w:p>
      <w:r>
        <w:t>Summarize the discussion and ask students to reflect on how machine vision could change manufacturing.</w:t>
      </w:r>
    </w:p>
    <w:p>
      <w:pPr>
        <w:pStyle w:val="Heading2"/>
      </w:pPr>
      <w:r>
        <w:t>Understanding Measurement, Calculation, and Estimation</w:t>
      </w:r>
    </w:p>
    <w:p>
      <w:r>
        <w:t>Sessionnumber: 2</w:t>
      </w:r>
    </w:p>
    <w:p>
      <w:pPr>
        <w:pStyle w:val="Heading3"/>
      </w:pPr>
      <w:r>
        <w:t>Objectives</w:t>
      </w:r>
    </w:p>
    <w:p>
      <w:pPr>
        <w:pStyle w:val="ListBullet"/>
      </w:pPr>
      <w:r>
        <w:t>Distinguish between measurement, calculation, and estimation.</w:t>
      </w:r>
    </w:p>
    <w:p>
      <w:pPr>
        <w:pStyle w:val="ListBullet"/>
      </w:pPr>
      <w:r>
        <w:t>Discuss the importance of accuracy and uncertainty in machine vision.</w:t>
      </w:r>
    </w:p>
    <w:p>
      <w:pPr>
        <w:pStyle w:val="Heading3"/>
      </w:pPr>
      <w:r>
        <w:t>Activities</w:t>
      </w:r>
    </w:p>
    <w:p>
      <w:pPr>
        <w:pStyle w:val="ListBullet"/>
      </w:pPr>
      <w:r>
        <w:t>Conduct a hands-on activity where students measure objects using a ruler and compare those measurements with estimates.</w:t>
      </w:r>
    </w:p>
    <w:p>
      <w:pPr>
        <w:pStyle w:val="ListBullet"/>
      </w:pPr>
      <w:r>
        <w:t>Introduce the concepts of error and uncertainty through real-world examples.</w:t>
      </w:r>
    </w:p>
    <w:p>
      <w:pPr>
        <w:pStyle w:val="ListBullet"/>
      </w:pPr>
      <w:r>
        <w:t>Facilitate a group discussion on how these concepts apply to ASCAND.</w:t>
      </w:r>
    </w:p>
    <w:p>
      <w:pPr>
        <w:pStyle w:val="Heading3"/>
      </w:pPr>
      <w:r>
        <w:t>Closing</w:t>
      </w:r>
    </w:p>
    <w:p>
      <w:r>
        <w:t>Reinforce the importance of accurate measurements and the implications of estimation in machine vision.</w:t>
      </w:r>
    </w:p>
    <w:p>
      <w:pPr>
        <w:pStyle w:val="Heading2"/>
      </w:pPr>
      <w:r>
        <w:t>Designing an Inspection Workflow</w:t>
      </w:r>
    </w:p>
    <w:p>
      <w:r>
        <w:t>Sessionnumber: 3</w:t>
      </w:r>
    </w:p>
    <w:p>
      <w:pPr>
        <w:pStyle w:val="Heading3"/>
      </w:pPr>
      <w:r>
        <w:t>Objectives</w:t>
      </w:r>
    </w:p>
    <w:p>
      <w:pPr>
        <w:pStyle w:val="ListBullet"/>
      </w:pPr>
      <w:r>
        <w:t>Translate manufacturing requirements into measurable visual features.</w:t>
      </w:r>
    </w:p>
    <w:p>
      <w:pPr>
        <w:pStyle w:val="ListBullet"/>
      </w:pPr>
      <w:r>
        <w:t>Design a simple inspection workflow using scan evidence.</w:t>
      </w:r>
    </w:p>
    <w:p>
      <w:pPr>
        <w:pStyle w:val="Heading3"/>
      </w:pPr>
      <w:r>
        <w:t>Activities</w:t>
      </w:r>
    </w:p>
    <w:p>
      <w:pPr>
        <w:pStyle w:val="ListBullet"/>
      </w:pPr>
      <w:r>
        <w:t>Present a case study of a manufacturing scenario requiring inspection.</w:t>
      </w:r>
    </w:p>
    <w:p>
      <w:pPr>
        <w:pStyle w:val="ListBullet"/>
      </w:pPr>
      <w:r>
        <w:t>Guide students in identifying key features to measure.</w:t>
      </w:r>
    </w:p>
    <w:p>
      <w:pPr>
        <w:pStyle w:val="ListBullet"/>
      </w:pPr>
      <w:r>
        <w:t>In groups, students create an outline for an inspection workflow utilizing ASCAND.</w:t>
      </w:r>
    </w:p>
    <w:p>
      <w:pPr>
        <w:pStyle w:val="Heading3"/>
      </w:pPr>
      <w:r>
        <w:t>Closing</w:t>
      </w:r>
    </w:p>
    <w:p>
      <w:r>
        <w:t>Have groups present their workflows and provide feedback on the clarity and feasibility of each design.</w:t>
      </w:r>
    </w:p>
    <w:p>
      <w:pPr>
        <w:pStyle w:val="Heading2"/>
      </w:pPr>
      <w:r>
        <w:t>Analyzing False Accepts and False Rejects</w:t>
      </w:r>
    </w:p>
    <w:p>
      <w:r>
        <w:t>Sessionnumber: 4</w:t>
      </w:r>
    </w:p>
    <w:p>
      <w:pPr>
        <w:pStyle w:val="Heading3"/>
      </w:pPr>
      <w:r>
        <w:t>Objectives</w:t>
      </w:r>
    </w:p>
    <w:p>
      <w:pPr>
        <w:pStyle w:val="ListBullet"/>
      </w:pPr>
      <w:r>
        <w:t>Analyze the concepts of false accepts and false rejects in inspection processes.</w:t>
      </w:r>
    </w:p>
    <w:p>
      <w:pPr>
        <w:pStyle w:val="ListBullet"/>
      </w:pPr>
      <w:r>
        <w:t>Evaluate the consequences of these errors in manufacturing.</w:t>
      </w:r>
    </w:p>
    <w:p>
      <w:pPr>
        <w:pStyle w:val="Heading3"/>
      </w:pPr>
      <w:r>
        <w:t>Activities</w:t>
      </w:r>
    </w:p>
    <w:p>
      <w:pPr>
        <w:pStyle w:val="ListBullet"/>
      </w:pPr>
      <w:r>
        <w:t>Introduce the definitions of false accepts and false rejects.</w:t>
      </w:r>
    </w:p>
    <w:p>
      <w:pPr>
        <w:pStyle w:val="ListBullet"/>
      </w:pPr>
      <w:r>
        <w:t>Use real-world examples to discuss their impacts.</w:t>
      </w:r>
    </w:p>
    <w:p>
      <w:pPr>
        <w:pStyle w:val="ListBullet"/>
      </w:pPr>
      <w:r>
        <w:t>Conduct a role-play exercise where students simulate inspection decisions and their outcomes.</w:t>
      </w:r>
    </w:p>
    <w:p>
      <w:pPr>
        <w:pStyle w:val="Heading3"/>
      </w:pPr>
      <w:r>
        <w:t>Closing</w:t>
      </w:r>
    </w:p>
    <w:p>
      <w:r>
        <w:t>Discuss how understanding these concepts can lead to better decision-making in manufacturing.</w:t>
      </w:r>
    </w:p>
    <w:p>
      <w:pPr>
        <w:pStyle w:val="Heading2"/>
      </w:pPr>
      <w:r>
        <w:t>Evaluating Automation in Manufacturing</w:t>
      </w:r>
    </w:p>
    <w:p>
      <w:r>
        <w:t>Sessionnumber: 5</w:t>
      </w:r>
    </w:p>
    <w:p>
      <w:pPr>
        <w:pStyle w:val="Heading3"/>
      </w:pPr>
      <w:r>
        <w:t>Objectives</w:t>
      </w:r>
    </w:p>
    <w:p>
      <w:pPr>
        <w:pStyle w:val="ListBullet"/>
      </w:pPr>
      <w:r>
        <w:t>Evaluate the benefits and limitations of automation in a specific manufacturing scenario.</w:t>
      </w:r>
    </w:p>
    <w:p>
      <w:pPr>
        <w:pStyle w:val="ListBullet"/>
      </w:pPr>
      <w:r>
        <w:t>Discuss future trends in machine vision and automation.</w:t>
      </w:r>
    </w:p>
    <w:p>
      <w:pPr>
        <w:pStyle w:val="Heading3"/>
      </w:pPr>
      <w:r>
        <w:t>Activities</w:t>
      </w:r>
    </w:p>
    <w:p>
      <w:pPr>
        <w:pStyle w:val="ListBullet"/>
      </w:pPr>
      <w:r>
        <w:t>Assign students to research current trends in machine vision technology.</w:t>
      </w:r>
    </w:p>
    <w:p>
      <w:pPr>
        <w:pStyle w:val="ListBullet"/>
      </w:pPr>
      <w:r>
        <w:t>Facilitate a debate on the pros and cons of automation in manufacturing.</w:t>
      </w:r>
    </w:p>
    <w:p>
      <w:pPr>
        <w:pStyle w:val="ListBullet"/>
      </w:pPr>
      <w:r>
        <w:t>Conclude with a reflection on how machine vision may evolve.</w:t>
      </w:r>
    </w:p>
    <w:p>
      <w:pPr>
        <w:pStyle w:val="Heading3"/>
      </w:pPr>
      <w:r>
        <w:t>Closing</w:t>
      </w:r>
    </w:p>
    <w:p>
      <w:r>
        <w:t>Encourage students to consider how they might contribute to advancements in this field.</w:t>
      </w:r>
    </w:p>
    <w:p>
      <w:pPr>
        <w:pStyle w:val="Heading1"/>
      </w:pPr>
      <w:r>
        <w:t>Commonmisconceptions</w:t>
      </w:r>
    </w:p>
    <w:p>
      <w:pPr>
        <w:pStyle w:val="Heading3"/>
      </w:pPr>
      <w:r>
        <w:t>Misconception</w:t>
      </w:r>
    </w:p>
    <w:p>
      <w:r>
        <w:t>Structured light scanning is the same as photograph-based methods.</w:t>
      </w:r>
    </w:p>
    <w:p>
      <w:pPr>
        <w:pStyle w:val="Heading3"/>
      </w:pPr>
      <w:r>
        <w:t>Correction</w:t>
      </w:r>
    </w:p>
    <w:p>
      <w:r>
        <w:t>Explain that structured light uses known patterns for measurement, while photographs rely on natural textures.</w:t>
      </w:r>
    </w:p>
    <w:p>
      <w:pPr>
        <w:pStyle w:val="Heading3"/>
      </w:pPr>
      <w:r>
        <w:t>Misconception</w:t>
      </w:r>
    </w:p>
    <w:p>
      <w:r>
        <w:t>AI depth estimation directly measures depth.</w:t>
      </w:r>
    </w:p>
    <w:p>
      <w:pPr>
        <w:pStyle w:val="Heading3"/>
      </w:pPr>
      <w:r>
        <w:t>Correction</w:t>
      </w:r>
    </w:p>
    <w:p>
      <w:r>
        <w:t>Clarify that AI depth estimation involves inference and estimation, not direct measurement.</w:t>
      </w:r>
    </w:p>
    <w:p>
      <w:pPr>
        <w:pStyle w:val="Heading1"/>
      </w:pPr>
      <w:r>
        <w:t>Differentiationstrategies</w:t>
      </w:r>
    </w:p>
    <w:p>
      <w:pPr>
        <w:pStyle w:val="Heading2"/>
      </w:pPr>
      <w:r>
        <w:t>Supports</w:t>
      </w:r>
    </w:p>
    <w:p>
      <w:pPr>
        <w:pStyle w:val="ListBullet"/>
      </w:pPr>
      <w:r>
        <w:t>Provide additional resources for students who need help understanding measurement concepts.</w:t>
      </w:r>
    </w:p>
    <w:p>
      <w:pPr>
        <w:pStyle w:val="ListBullet"/>
      </w:pPr>
      <w:r>
        <w:t>Use visual aids and diagrams to illustrate complex ideas.</w:t>
      </w:r>
    </w:p>
    <w:p>
      <w:pPr>
        <w:pStyle w:val="Heading2"/>
      </w:pPr>
      <w:r>
        <w:t>Extensions</w:t>
      </w:r>
    </w:p>
    <w:p>
      <w:pPr>
        <w:pStyle w:val="ListBullet"/>
      </w:pPr>
      <w:r>
        <w:t>Encourage advanced students to explore the mathematics behind AI models used for depth estimation.</w:t>
      </w:r>
    </w:p>
    <w:p>
      <w:pPr>
        <w:pStyle w:val="ListBullet"/>
      </w:pPr>
      <w:r>
        <w:t>Have students design their own machine vision system using different technologies.</w:t>
      </w:r>
    </w:p>
    <w:p>
      <w:pPr>
        <w:pStyle w:val="Heading1"/>
      </w:pPr>
      <w:r>
        <w:t>Formativeassessmentsuggestions</w:t>
      </w:r>
    </w:p>
    <w:p>
      <w:pPr>
        <w:pStyle w:val="ListBullet"/>
      </w:pPr>
      <w:r>
        <w:t>Use exit tickets at the end of each session to gauge student understanding of key concepts.</w:t>
      </w:r>
    </w:p>
    <w:p>
      <w:pPr>
        <w:pStyle w:val="ListBullet"/>
      </w:pPr>
      <w:r>
        <w:t>Conduct peer assessments during group activities to foster collaborative learning.</w:t>
      </w:r>
    </w:p>
    <w:p>
      <w:pPr>
        <w:pStyle w:val="ListBullet"/>
      </w:pPr>
      <w:r>
        <w:t>Implement quick quizzes at the start of sessions to review previous content.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