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Preservation in Museums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Consistent Terms</w:t>
      </w:r>
    </w:p>
    <w:p>
      <w:pPr>
        <w:pStyle w:val="ListBullet"/>
      </w:pPr>
      <w:r>
        <w:t>3D scanning</w:t>
      </w:r>
    </w:p>
    <w:p>
      <w:pPr>
        <w:pStyle w:val="ListBullet"/>
      </w:pPr>
      <w:r>
        <w:t>point cloud</w:t>
      </w:r>
    </w:p>
    <w:p>
      <w:pPr>
        <w:pStyle w:val="ListBullet"/>
      </w:pPr>
      <w:r>
        <w:t>mesh generation</w:t>
      </w:r>
    </w:p>
    <w:p>
      <w:pPr>
        <w:pStyle w:val="ListBullet"/>
      </w:pPr>
      <w:r>
        <w:t>depth sensing</w:t>
      </w:r>
    </w:p>
    <w:p>
      <w:pPr>
        <w:pStyle w:val="ListBullet"/>
      </w:pPr>
      <w:r>
        <w:t>digital representation</w:t>
      </w:r>
    </w:p>
    <w:p>
      <w:pPr>
        <w:pStyle w:val="Heading2"/>
      </w:pPr>
      <w:r>
        <w:t>Inconsistent Terms</w:t>
      </w:r>
    </w:p>
    <w:p>
      <w:pPr>
        <w:pStyle w:val="Heading3"/>
      </w:pPr>
      <w:r>
        <w:t>3D imaging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Note</w:t>
      </w:r>
    </w:p>
    <w:p>
      <w:r>
        <w:t>Should align with '3D scanning' for clarity.</w:t>
      </w:r>
    </w:p>
    <w:p>
      <w:pPr>
        <w:pStyle w:val="Heading3"/>
      </w:pPr>
      <w:r>
        <w:t>model reconstruction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Note</w:t>
      </w:r>
    </w:p>
    <w:p>
      <w:r>
        <w:t>Use 'mesh generation' to maintain consistency.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Aligned Objectives</w:t>
      </w:r>
    </w:p>
    <w:p>
      <w:pPr>
        <w:pStyle w:val="ListBullet"/>
      </w:pPr>
      <w:r>
        <w:t>Understand the principles of 3D scanning technology.</w:t>
      </w:r>
    </w:p>
    <w:p>
      <w:pPr>
        <w:pStyle w:val="ListBullet"/>
      </w:pPr>
      <w:r>
        <w:t>Demonstrate the ability to create a point cloud from scanned data.</w:t>
      </w:r>
    </w:p>
    <w:p>
      <w:pPr>
        <w:pStyle w:val="ListBullet"/>
      </w:pPr>
      <w:r>
        <w:t>Analyze the differences between various 3D scanning techniques.</w:t>
      </w:r>
    </w:p>
    <w:p>
      <w:pPr>
        <w:pStyle w:val="Heading2"/>
      </w:pPr>
      <w:r>
        <w:t>Misaligned Objectives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Objective</w:t>
      </w:r>
    </w:p>
    <w:p>
      <w:r>
        <w:t>Evaluate the aesthetic aspects of 3D models.</w:t>
      </w:r>
    </w:p>
    <w:p>
      <w:pPr>
        <w:pStyle w:val="Heading4"/>
      </w:pPr>
      <w:r>
        <w:t>Note</w:t>
      </w:r>
    </w:p>
    <w:p>
      <w:r>
        <w:t>This objective does not align with STEM focus on technical accuracy.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Aligned Structures</w:t>
      </w:r>
    </w:p>
    <w:p>
      <w:pPr>
        <w:pStyle w:val="Heading3"/>
      </w:pPr>
      <w:r>
        <w:t>Introduction to 3D Scanning</w:t>
      </w:r>
    </w:p>
    <w:p>
      <w:pPr>
        <w:pStyle w:val="Heading4"/>
      </w:pPr>
      <w:r>
        <w:t>Components</w:t>
      </w:r>
    </w:p>
    <w:p>
      <w:pPr>
        <w:pStyle w:val="ListBullet"/>
      </w:pPr>
      <w:r>
        <w:t>Lecture</w:t>
      </w:r>
    </w:p>
    <w:p>
      <w:pPr>
        <w:pStyle w:val="ListBullet"/>
      </w:pPr>
      <w:r>
        <w:t>Hands-on activity</w:t>
      </w:r>
    </w:p>
    <w:p>
      <w:pPr>
        <w:pStyle w:val="ListBullet"/>
      </w:pPr>
      <w:r>
        <w:t>Discussion</w:t>
      </w:r>
    </w:p>
    <w:p>
      <w:pPr>
        <w:pStyle w:val="Heading3"/>
      </w:pPr>
      <w:r>
        <w:t>Applications of 3D Scanning</w:t>
      </w:r>
    </w:p>
    <w:p>
      <w:pPr>
        <w:pStyle w:val="Heading4"/>
      </w:pPr>
      <w:r>
        <w:t>Components</w:t>
      </w:r>
    </w:p>
    <w:p>
      <w:pPr>
        <w:pStyle w:val="ListBullet"/>
      </w:pPr>
      <w:r>
        <w:t>Case studies</w:t>
      </w:r>
    </w:p>
    <w:p>
      <w:pPr>
        <w:pStyle w:val="ListBullet"/>
      </w:pPr>
      <w:r>
        <w:t>Group project</w:t>
      </w:r>
    </w:p>
    <w:p>
      <w:pPr>
        <w:pStyle w:val="ListBullet"/>
      </w:pPr>
      <w:r>
        <w:t>Q&amp;A</w:t>
      </w:r>
    </w:p>
    <w:p>
      <w:pPr>
        <w:pStyle w:val="Heading2"/>
      </w:pPr>
      <w:r>
        <w:t>Misaligned Structures</w:t>
      </w:r>
    </w:p>
    <w:p>
      <w:pPr>
        <w:pStyle w:val="Heading3"/>
      </w:pPr>
      <w:r>
        <w:t>Hands-on 3D Scanning</w:t>
      </w:r>
    </w:p>
    <w:p>
      <w:pPr>
        <w:pStyle w:val="Heading4"/>
      </w:pPr>
      <w:r>
        <w:t>Artifact</w:t>
      </w:r>
    </w:p>
    <w:p>
      <w:r>
        <w:t>Artifact 4</w:t>
      </w:r>
    </w:p>
    <w:p>
      <w:pPr>
        <w:pStyle w:val="Heading4"/>
      </w:pPr>
      <w:r>
        <w:t>Note</w:t>
      </w:r>
    </w:p>
    <w:p>
      <w:r>
        <w:t>Lacks a clear introductory lecture, which is present in other artifacts.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Aligned Assessments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Assessment</w:t>
      </w:r>
    </w:p>
    <w:p>
      <w:r>
        <w:t>Quiz on 3D scanning concepts</w:t>
      </w:r>
    </w:p>
    <w:p>
      <w:pPr>
        <w:pStyle w:val="Heading4"/>
      </w:pPr>
      <w:r>
        <w:t>Aligned Objectives</w:t>
      </w:r>
    </w:p>
    <w:p>
      <w:pPr>
        <w:pStyle w:val="ListBullet"/>
      </w:pPr>
      <w:r>
        <w:t>Understand the principles of 3D scanning technology.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Assessment</w:t>
      </w:r>
    </w:p>
    <w:p>
      <w:r>
        <w:t>Project submission of a 3D model</w:t>
      </w:r>
    </w:p>
    <w:p>
      <w:pPr>
        <w:pStyle w:val="Heading4"/>
      </w:pPr>
      <w:r>
        <w:t>Aligned Objectives</w:t>
      </w:r>
    </w:p>
    <w:p>
      <w:pPr>
        <w:pStyle w:val="ListBullet"/>
      </w:pPr>
      <w:r>
        <w:t>Demonstrate the ability to create a point cloud from scanned data.</w:t>
      </w:r>
    </w:p>
    <w:p>
      <w:pPr>
        <w:pStyle w:val="Heading2"/>
      </w:pPr>
      <w:r>
        <w:t>Misaligned Assessments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Assessment</w:t>
      </w:r>
    </w:p>
    <w:p>
      <w:r>
        <w:t>Reflective essay on the importance of aesthetics in 3D modeling</w:t>
      </w:r>
    </w:p>
    <w:p>
      <w:pPr>
        <w:pStyle w:val="Heading4"/>
      </w:pPr>
      <w:r>
        <w:t>Note</w:t>
      </w:r>
    </w:p>
    <w:p>
      <w:r>
        <w:t>Does not align with any of the technical learning objectives.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