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Preservation in Museums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 Page</w:t>
      </w:r>
    </w:p>
    <w:p>
      <w:pPr>
        <w:pStyle w:val="Heading3"/>
      </w:pPr>
      <w:r>
        <w:t>Purpose</w:t>
      </w:r>
    </w:p>
    <w:p>
      <w:r>
        <w:t>To visually introduce the concept of digital preservation.</w:t>
      </w:r>
    </w:p>
    <w:p>
      <w:pPr>
        <w:pStyle w:val="Heading3"/>
      </w:pPr>
      <w:r>
        <w:t>Content Description</w:t>
      </w:r>
    </w:p>
    <w:p>
      <w:r>
        <w:t>An engaging infographic illustrating the process of digital preservation, including elements like scanning, data storage, and access.</w:t>
      </w:r>
    </w:p>
    <w:p>
      <w:pPr>
        <w:pStyle w:val="Heading3"/>
      </w:pPr>
      <w:r>
        <w:t>Technical Accuracy Notes</w:t>
      </w:r>
    </w:p>
    <w:p>
      <w:r>
        <w:t>Ensure representation of structured optical projection and AI-based analysis in the scanning process.</w:t>
      </w:r>
    </w:p>
    <w:p>
      <w:pPr>
        <w:pStyle w:val="Heading3"/>
      </w:pPr>
      <w:r>
        <w:t>Location</w:t>
      </w:r>
    </w:p>
    <w:p>
      <w:r>
        <w:t>Lesson 1: Overview of Digital Preservation Techniques</w:t>
      </w:r>
    </w:p>
    <w:p>
      <w:pPr>
        <w:pStyle w:val="Heading3"/>
      </w:pPr>
      <w:r>
        <w:t>Purpose</w:t>
      </w:r>
    </w:p>
    <w:p>
      <w:r>
        <w:t>To compare different digital preservation methods.</w:t>
      </w:r>
    </w:p>
    <w:p>
      <w:pPr>
        <w:pStyle w:val="Heading3"/>
      </w:pPr>
      <w:r>
        <w:t>Content Description</w:t>
      </w:r>
    </w:p>
    <w:p>
      <w:r>
        <w:t>A comparative chart showing various methods of digital preservation, including structured optical projection, sensor fusion, and AI-based analysis.</w:t>
      </w:r>
    </w:p>
    <w:p>
      <w:pPr>
        <w:pStyle w:val="Heading3"/>
      </w:pPr>
      <w:r>
        <w:t>Technical Accuracy Notes</w:t>
      </w:r>
    </w:p>
    <w:p>
      <w:r>
        <w:t>Highlight the distinctions between measurement, calculation, and estimation in each method.</w:t>
      </w:r>
    </w:p>
    <w:p>
      <w:pPr>
        <w:pStyle w:val="Heading3"/>
      </w:pPr>
      <w:r>
        <w:t>Location</w:t>
      </w:r>
    </w:p>
    <w:p>
      <w:r>
        <w:t>Lesson 2: Case Studies</w:t>
      </w:r>
    </w:p>
    <w:p>
      <w:pPr>
        <w:pStyle w:val="Heading3"/>
      </w:pPr>
      <w:r>
        <w:t>Purpose</w:t>
      </w:r>
    </w:p>
    <w:p>
      <w:r>
        <w:t>To provide real-world examples of successful digital preservation.</w:t>
      </w:r>
    </w:p>
    <w:p>
      <w:pPr>
        <w:pStyle w:val="Heading3"/>
      </w:pPr>
      <w:r>
        <w:t>Content Description</w:t>
      </w:r>
    </w:p>
    <w:p>
      <w:r>
        <w:t>A series of images depicting before-and-after scenarios of artifacts that underwent digital preservation, including a brief description of the methods used.</w:t>
      </w:r>
    </w:p>
    <w:p>
      <w:pPr>
        <w:pStyle w:val="Heading3"/>
      </w:pPr>
      <w:r>
        <w:t>Technical Accuracy Notes</w:t>
      </w:r>
    </w:p>
    <w:p>
      <w:r>
        <w:t>Focus on the application of structured optical projection and AI-based analysis without claiming results are perfect.</w:t>
      </w:r>
    </w:p>
    <w:p>
      <w:pPr>
        <w:pStyle w:val="Heading3"/>
      </w:pPr>
      <w:r>
        <w:t>Location</w:t>
      </w:r>
    </w:p>
    <w:p>
      <w:r>
        <w:t>Lesson 3: Challenges in Digital Preservation</w:t>
      </w:r>
    </w:p>
    <w:p>
      <w:pPr>
        <w:pStyle w:val="Heading3"/>
      </w:pPr>
      <w:r>
        <w:t>Purpose</w:t>
      </w:r>
    </w:p>
    <w:p>
      <w:r>
        <w:t>To illustrate common challenges faced in the field.</w:t>
      </w:r>
    </w:p>
    <w:p>
      <w:pPr>
        <w:pStyle w:val="Heading3"/>
      </w:pPr>
      <w:r>
        <w:t>Content Description</w:t>
      </w:r>
    </w:p>
    <w:p>
      <w:r>
        <w:t>A flowchart depicting various challenges in digital preservation, such as data degradation and technology obsolescence, along with potential solutions.</w:t>
      </w:r>
    </w:p>
    <w:p>
      <w:pPr>
        <w:pStyle w:val="Heading3"/>
      </w:pPr>
      <w:r>
        <w:t>Technical Accuracy Notes</w:t>
      </w:r>
    </w:p>
    <w:p>
      <w:r>
        <w:t>Ensure clarity in distinguishing between measurement errors and AI-inferred estimations in the context of challenges.</w:t>
      </w:r>
    </w:p>
    <w:p>
      <w:pPr>
        <w:pStyle w:val="Heading3"/>
      </w:pPr>
      <w:r>
        <w:t>Location</w:t>
      </w:r>
    </w:p>
    <w:p>
      <w:r>
        <w:t>Lesson 4: Future of Digital Preservation</w:t>
      </w:r>
    </w:p>
    <w:p>
      <w:pPr>
        <w:pStyle w:val="Heading3"/>
      </w:pPr>
      <w:r>
        <w:t>Purpose</w:t>
      </w:r>
    </w:p>
    <w:p>
      <w:r>
        <w:t>To inspire students about advancements in the field.</w:t>
      </w:r>
    </w:p>
    <w:p>
      <w:pPr>
        <w:pStyle w:val="Heading3"/>
      </w:pPr>
      <w:r>
        <w:t>Content Description</w:t>
      </w:r>
    </w:p>
    <w:p>
      <w:r>
        <w:t>A futuristic visual representation of digital preservation technologies, highlighting advancements in AI and sensor fusion.</w:t>
      </w:r>
    </w:p>
    <w:p>
      <w:pPr>
        <w:pStyle w:val="Heading3"/>
      </w:pPr>
      <w:r>
        <w:t>Technical Accuracy Notes</w:t>
      </w:r>
    </w:p>
    <w:p>
      <w:r>
        <w:t>Portray a realistic vision of future technologies without implying exact outcomes.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