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Module</w:t>
      </w:r>
    </w:p>
    <w:p>
      <w:r>
        <w:t>Medical and Assistive Applications</w:t>
      </w:r>
    </w:p>
    <w:p>
      <w:pPr>
        <w:pStyle w:val="Heading1"/>
      </w:pPr>
      <w:r>
        <w:t>Preassessment</w:t>
      </w:r>
    </w:p>
    <w:p>
      <w:pPr>
        <w:pStyle w:val="Heading2"/>
      </w:pPr>
      <w:r>
        <w:t>Items</w:t>
      </w:r>
    </w:p>
    <w:p>
      <w:pPr>
        <w:pStyle w:val="Heading3"/>
      </w:pPr>
      <w:r>
        <w:t>What are some non-diagnostic applications of 3D capture technology in assistive design?</w:t>
      </w:r>
    </w:p>
    <w:p>
      <w:pPr>
        <w:pStyle w:val="Heading4"/>
      </w:pPr>
      <w:r>
        <w:t>Objective</w:t>
      </w:r>
    </w:p>
    <w:p>
      <w:r>
        <w:t>lo_27_01</w:t>
      </w:r>
    </w:p>
    <w:p>
      <w:pPr>
        <w:pStyle w:val="Heading3"/>
      </w:pPr>
      <w:r>
        <w:t>List at least three privacy or consent issues that may arise when using 3D capture technologies.</w:t>
      </w:r>
    </w:p>
    <w:p>
      <w:pPr>
        <w:pStyle w:val="Heading4"/>
      </w:pPr>
      <w:r>
        <w:t>Objective</w:t>
      </w:r>
    </w:p>
    <w:p>
      <w:r>
        <w:t>lo_27_02</w:t>
      </w:r>
    </w:p>
    <w:p>
      <w:pPr>
        <w:pStyle w:val="Heading3"/>
      </w:pPr>
      <w:r>
        <w:t>Explain why a classroom prototype designed using 3D capture technology is not considered a medical device.</w:t>
      </w:r>
    </w:p>
    <w:p>
      <w:pPr>
        <w:pStyle w:val="Heading4"/>
      </w:pPr>
      <w:r>
        <w:t>Objective</w:t>
      </w:r>
    </w:p>
    <w:p>
      <w:r>
        <w:t>lo_27_05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1</w:t>
      </w:r>
    </w:p>
    <w:p>
      <w:pPr>
        <w:pStyle w:val="Heading3"/>
      </w:pPr>
      <w:r>
        <w:t>Items</w:t>
      </w:r>
    </w:p>
    <w:p>
      <w:pPr>
        <w:pStyle w:val="Heading4"/>
      </w:pPr>
      <w:r>
        <w:t>Describe a scenario where 3D capture technology can assist in personalizing a medical device for a patient.</w:t>
      </w:r>
    </w:p>
    <w:p>
      <w:pPr>
        <w:pStyle w:val="Heading5"/>
      </w:pPr>
      <w:r>
        <w:t>Objective</w:t>
      </w:r>
    </w:p>
    <w:p>
      <w:r>
        <w:t>lo_27_01</w:t>
      </w:r>
    </w:p>
    <w:p>
      <w:pPr>
        <w:pStyle w:val="Heading2"/>
      </w:pPr>
      <w:r>
        <w:t>2</w:t>
      </w:r>
    </w:p>
    <w:p>
      <w:pPr>
        <w:pStyle w:val="Heading3"/>
      </w:pPr>
      <w:r>
        <w:t>Items</w:t>
      </w:r>
    </w:p>
    <w:p>
      <w:pPr>
        <w:pStyle w:val="Heading4"/>
      </w:pPr>
      <w:r>
        <w:t>Analyze the privacy concerns associated with using 3D capture for creating custom prosthetics.</w:t>
      </w:r>
    </w:p>
    <w:p>
      <w:pPr>
        <w:pStyle w:val="Heading5"/>
      </w:pPr>
      <w:r>
        <w:t>Objective</w:t>
      </w:r>
    </w:p>
    <w:p>
      <w:r>
        <w:t>lo_27_02</w:t>
      </w:r>
    </w:p>
    <w:p>
      <w:pPr>
        <w:pStyle w:val="Heading2"/>
      </w:pPr>
      <w:r>
        <w:t>3</w:t>
      </w:r>
    </w:p>
    <w:p>
      <w:pPr>
        <w:pStyle w:val="Heading3"/>
      </w:pPr>
      <w:r>
        <w:t>Items</w:t>
      </w:r>
    </w:p>
    <w:p>
      <w:pPr>
        <w:pStyle w:val="Heading4"/>
      </w:pPr>
      <w:r>
        <w:t>Using a non-human proxy object, outline the steps to model a personalized design workflow.</w:t>
      </w:r>
    </w:p>
    <w:p>
      <w:pPr>
        <w:pStyle w:val="Heading5"/>
      </w:pPr>
      <w:r>
        <w:t>Objective</w:t>
      </w:r>
    </w:p>
    <w:p>
      <w:r>
        <w:t>lo_27_03</w:t>
      </w:r>
    </w:p>
    <w:p>
      <w:pPr>
        <w:pStyle w:val="Heading2"/>
      </w:pPr>
      <w:r>
        <w:t>4</w:t>
      </w:r>
    </w:p>
    <w:p>
      <w:pPr>
        <w:pStyle w:val="Heading3"/>
      </w:pPr>
      <w:r>
        <w:t>Items</w:t>
      </w:r>
    </w:p>
    <w:p>
      <w:pPr>
        <w:pStyle w:val="Heading4"/>
      </w:pPr>
      <w:r>
        <w:t>Evaluate a proposed design for an assistive device against user-centered criteria such as fit and safety.</w:t>
      </w:r>
    </w:p>
    <w:p>
      <w:pPr>
        <w:pStyle w:val="Heading5"/>
      </w:pPr>
      <w:r>
        <w:t>Objective</w:t>
      </w:r>
    </w:p>
    <w:p>
      <w:r>
        <w:t>lo_27_04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Items</w:t>
      </w:r>
    </w:p>
    <w:p>
      <w:pPr>
        <w:pStyle w:val="Heading3"/>
      </w:pPr>
      <w:r>
        <w:t>Discuss how 3D capture technology can enhance assistive design and the implications for user personalization.</w:t>
      </w:r>
    </w:p>
    <w:p>
      <w:pPr>
        <w:pStyle w:val="Heading4"/>
      </w:pPr>
      <w:r>
        <w:t>Objective</w:t>
      </w:r>
    </w:p>
    <w:p>
      <w:r>
        <w:t>lo_27_01</w:t>
      </w:r>
    </w:p>
    <w:p>
      <w:pPr>
        <w:pStyle w:val="Heading3"/>
      </w:pPr>
      <w:r>
        <w:t>Identify and explain the key requirements for privacy, consent, hygiene, fit, and safety when using 3D capture in assistive technology.</w:t>
      </w:r>
    </w:p>
    <w:p>
      <w:pPr>
        <w:pStyle w:val="Heading4"/>
      </w:pPr>
      <w:r>
        <w:t>Objective</w:t>
      </w:r>
    </w:p>
    <w:p>
      <w:r>
        <w:t>lo_27_02</w:t>
      </w:r>
    </w:p>
    <w:p>
      <w:pPr>
        <w:pStyle w:val="Heading3"/>
      </w:pPr>
      <w:r>
        <w:t>Justify why classroom prototypes developed with 3D capture need professional validation before use in medical settings.</w:t>
      </w:r>
    </w:p>
    <w:p>
      <w:pPr>
        <w:pStyle w:val="Heading4"/>
      </w:pPr>
      <w:r>
        <w:t>Objective</w:t>
      </w:r>
    </w:p>
    <w:p>
      <w:r>
        <w:t>lo_27_05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3"/>
      </w:pPr>
      <w:r>
        <w:t>pt_01</w:t>
      </w:r>
    </w:p>
    <w:p>
      <w:pPr>
        <w:pStyle w:val="Heading4"/>
      </w:pPr>
      <w:r>
        <w:t>Description</w:t>
      </w:r>
    </w:p>
    <w:p>
      <w:r>
        <w:t>Understanding of non-diagnostic uses of 3D capture in assistive design.</w:t>
      </w:r>
    </w:p>
    <w:p>
      <w:pPr>
        <w:pStyle w:val="Heading4"/>
      </w:pPr>
      <w:r>
        <w:t>Levels</w:t>
      </w:r>
    </w:p>
    <w:p>
      <w:pPr>
        <w:pStyle w:val="Heading5"/>
      </w:pPr>
      <w:r>
        <w:t>1</w:t>
      </w:r>
    </w:p>
    <w:p>
      <w:r>
        <w:t>Limited understanding</w:t>
      </w:r>
    </w:p>
    <w:p>
      <w:pPr>
        <w:pStyle w:val="Heading5"/>
      </w:pPr>
      <w:r>
        <w:t>2</w:t>
      </w:r>
    </w:p>
    <w:p>
      <w:r>
        <w:t>Basic understanding</w:t>
      </w:r>
    </w:p>
    <w:p>
      <w:pPr>
        <w:pStyle w:val="Heading5"/>
      </w:pPr>
      <w:r>
        <w:t>3</w:t>
      </w:r>
    </w:p>
    <w:p>
      <w:r>
        <w:t>Proficient understanding</w:t>
      </w:r>
    </w:p>
    <w:p>
      <w:pPr>
        <w:pStyle w:val="Heading5"/>
      </w:pPr>
      <w:r>
        <w:t>4</w:t>
      </w:r>
    </w:p>
    <w:p>
      <w:r>
        <w:t>Advanced understanding</w:t>
      </w:r>
    </w:p>
    <w:p>
      <w:pPr>
        <w:pStyle w:val="Heading3"/>
      </w:pPr>
      <w:r>
        <w:t>pt_02</w:t>
      </w:r>
    </w:p>
    <w:p>
      <w:pPr>
        <w:pStyle w:val="Heading4"/>
      </w:pPr>
      <w:r>
        <w:t>Description</w:t>
      </w:r>
    </w:p>
    <w:p>
      <w:r>
        <w:t>Ability to analyze privacy and safety requirements.</w:t>
      </w:r>
    </w:p>
    <w:p>
      <w:pPr>
        <w:pStyle w:val="Heading4"/>
      </w:pPr>
      <w:r>
        <w:t>Levels</w:t>
      </w:r>
    </w:p>
    <w:p>
      <w:pPr>
        <w:pStyle w:val="Heading5"/>
      </w:pPr>
      <w:r>
        <w:t>1</w:t>
      </w:r>
    </w:p>
    <w:p>
      <w:r>
        <w:t>Limited analysis</w:t>
      </w:r>
    </w:p>
    <w:p>
      <w:pPr>
        <w:pStyle w:val="Heading5"/>
      </w:pPr>
      <w:r>
        <w:t>2</w:t>
      </w:r>
    </w:p>
    <w:p>
      <w:r>
        <w:t>Basic analysis</w:t>
      </w:r>
    </w:p>
    <w:p>
      <w:pPr>
        <w:pStyle w:val="Heading5"/>
      </w:pPr>
      <w:r>
        <w:t>3</w:t>
      </w:r>
    </w:p>
    <w:p>
      <w:r>
        <w:t>Proficient analysis</w:t>
      </w:r>
    </w:p>
    <w:p>
      <w:pPr>
        <w:pStyle w:val="Heading5"/>
      </w:pPr>
      <w:r>
        <w:t>4</w:t>
      </w:r>
    </w:p>
    <w:p>
      <w:r>
        <w:t>Advanced analysis</w:t>
      </w:r>
    </w:p>
    <w:p>
      <w:pPr>
        <w:pStyle w:val="Heading3"/>
      </w:pPr>
      <w:r>
        <w:t>pt_03</w:t>
      </w:r>
    </w:p>
    <w:p>
      <w:pPr>
        <w:pStyle w:val="Heading4"/>
      </w:pPr>
      <w:r>
        <w:t>Description</w:t>
      </w:r>
    </w:p>
    <w:p>
      <w:r>
        <w:t>Application of personalized design workflow using a non-human proxy.</w:t>
      </w:r>
    </w:p>
    <w:p>
      <w:pPr>
        <w:pStyle w:val="Heading4"/>
      </w:pPr>
      <w:r>
        <w:t>Levels</w:t>
      </w:r>
    </w:p>
    <w:p>
      <w:pPr>
        <w:pStyle w:val="Heading5"/>
      </w:pPr>
      <w:r>
        <w:t>1</w:t>
      </w:r>
    </w:p>
    <w:p>
      <w:r>
        <w:t>Limited application</w:t>
      </w:r>
    </w:p>
    <w:p>
      <w:pPr>
        <w:pStyle w:val="Heading5"/>
      </w:pPr>
      <w:r>
        <w:t>2</w:t>
      </w:r>
    </w:p>
    <w:p>
      <w:r>
        <w:t>Basic application</w:t>
      </w:r>
    </w:p>
    <w:p>
      <w:pPr>
        <w:pStyle w:val="Heading5"/>
      </w:pPr>
      <w:r>
        <w:t>3</w:t>
      </w:r>
    </w:p>
    <w:p>
      <w:r>
        <w:t>Proficient application</w:t>
      </w:r>
    </w:p>
    <w:p>
      <w:pPr>
        <w:pStyle w:val="Heading5"/>
      </w:pPr>
      <w:r>
        <w:t>4</w:t>
      </w:r>
    </w:p>
    <w:p>
      <w:r>
        <w:t>Advanced application</w:t>
      </w:r>
    </w:p>
    <w:p>
      <w:pPr>
        <w:pStyle w:val="Heading3"/>
      </w:pPr>
      <w:r>
        <w:t>pt_04</w:t>
      </w:r>
    </w:p>
    <w:p>
      <w:pPr>
        <w:pStyle w:val="Heading4"/>
      </w:pPr>
      <w:r>
        <w:t>Description</w:t>
      </w:r>
    </w:p>
    <w:p>
      <w:r>
        <w:t>Evaluation against user-centered criteria and constraints.</w:t>
      </w:r>
    </w:p>
    <w:p>
      <w:pPr>
        <w:pStyle w:val="Heading4"/>
      </w:pPr>
      <w:r>
        <w:t>Levels</w:t>
      </w:r>
    </w:p>
    <w:p>
      <w:pPr>
        <w:pStyle w:val="Heading5"/>
      </w:pPr>
      <w:r>
        <w:t>1</w:t>
      </w:r>
    </w:p>
    <w:p>
      <w:r>
        <w:t>Limited evaluation</w:t>
      </w:r>
    </w:p>
    <w:p>
      <w:pPr>
        <w:pStyle w:val="Heading5"/>
      </w:pPr>
      <w:r>
        <w:t>2</w:t>
      </w:r>
    </w:p>
    <w:p>
      <w:r>
        <w:t>Basic evaluation</w:t>
      </w:r>
    </w:p>
    <w:p>
      <w:pPr>
        <w:pStyle w:val="Heading5"/>
      </w:pPr>
      <w:r>
        <w:t>3</w:t>
      </w:r>
    </w:p>
    <w:p>
      <w:r>
        <w:t>Proficient evaluation</w:t>
      </w:r>
    </w:p>
    <w:p>
      <w:pPr>
        <w:pStyle w:val="Heading5"/>
      </w:pPr>
      <w:r>
        <w:t>4</w:t>
      </w:r>
    </w:p>
    <w:p>
      <w:r>
        <w:t>Advanced evaluation</w:t>
      </w:r>
    </w:p>
    <w:p>
      <w:pPr>
        <w:pStyle w:val="Heading3"/>
      </w:pPr>
      <w:r>
        <w:t>pt_05</w:t>
      </w:r>
    </w:p>
    <w:p>
      <w:pPr>
        <w:pStyle w:val="Heading4"/>
      </w:pPr>
      <w:r>
        <w:t>Description</w:t>
      </w:r>
    </w:p>
    <w:p>
      <w:r>
        <w:t>Explanation of the need for professional validation of prototypes.</w:t>
      </w:r>
    </w:p>
    <w:p>
      <w:pPr>
        <w:pStyle w:val="Heading4"/>
      </w:pPr>
      <w:r>
        <w:t>Levels</w:t>
      </w:r>
    </w:p>
    <w:p>
      <w:pPr>
        <w:pStyle w:val="Heading5"/>
      </w:pPr>
      <w:r>
        <w:t>1</w:t>
      </w:r>
    </w:p>
    <w:p>
      <w:r>
        <w:t>Limited explanation</w:t>
      </w:r>
    </w:p>
    <w:p>
      <w:pPr>
        <w:pStyle w:val="Heading5"/>
      </w:pPr>
      <w:r>
        <w:t>2</w:t>
      </w:r>
    </w:p>
    <w:p>
      <w:r>
        <w:t>Basic explanation</w:t>
      </w:r>
    </w:p>
    <w:p>
      <w:pPr>
        <w:pStyle w:val="Heading5"/>
      </w:pPr>
      <w:r>
        <w:t>3</w:t>
      </w:r>
    </w:p>
    <w:p>
      <w:r>
        <w:t>Proficient explanation</w:t>
      </w:r>
    </w:p>
    <w:p>
      <w:pPr>
        <w:pStyle w:val="Heading5"/>
      </w:pPr>
      <w:r>
        <w:t>4</w:t>
      </w:r>
    </w:p>
    <w:p>
      <w:r>
        <w:t>Advanced explanation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