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Medical and Assistive Applications</w:t>
      </w:r>
    </w:p>
    <w:p>
      <w:r>
        <w:rPr>
          <w:color w:val="606060"/>
          <w:sz w:val="22"/>
        </w:rPr>
        <w:t>module_27 | Grade 8-12 | 5 days</w:t>
      </w:r>
    </w:p>
    <w:p/>
    <w:p>
      <w:pPr>
        <w:pStyle w:val="Heading1"/>
      </w:pPr>
      <w:r>
        <w:t>Slides</w:t>
      </w:r>
    </w:p>
    <w:p>
      <w:pPr>
        <w:pStyle w:val="Heading2"/>
      </w:pPr>
      <w:r>
        <w:t>Medical and Assistive Applications</w:t>
      </w:r>
    </w:p>
    <w:p>
      <w:pPr>
        <w:pStyle w:val="Heading3"/>
      </w:pPr>
      <w:r>
        <w:t>Content</w:t>
      </w:r>
    </w:p>
    <w:p>
      <w:r>
        <w:t>Exploring the role of 3D capture technology in developing personalized solutions for individuals with disabilities.</w:t>
      </w:r>
    </w:p>
    <w:p>
      <w:pPr>
        <w:pStyle w:val="Heading2"/>
      </w:pPr>
      <w:r>
        <w:t>Driving Question</w:t>
      </w:r>
    </w:p>
    <w:p>
      <w:pPr>
        <w:pStyle w:val="Heading3"/>
      </w:pPr>
      <w:r>
        <w:t>Content</w:t>
      </w:r>
    </w:p>
    <w:p>
      <w:r>
        <w:t>How can 3D capture contribute to personalized assistive solutions while demanding exceptional attention to safety, privacy, and validation?</w:t>
      </w:r>
    </w:p>
    <w:p>
      <w:pPr>
        <w:pStyle w:val="Heading2"/>
      </w:pPr>
      <w:r>
        <w:t>Overview of 3D Capture Technology</w:t>
      </w:r>
    </w:p>
    <w:p>
      <w:pPr>
        <w:pStyle w:val="Heading3"/>
      </w:pPr>
      <w:r>
        <w:t>Content</w:t>
      </w:r>
    </w:p>
    <w:p>
      <w:r>
        <w:t>Introduction to 3D capture technology, including structured optical projection, AI-based analysis, and sensor fusion. Discuss its relevance in medical and assistive applications.</w:t>
      </w:r>
    </w:p>
    <w:p>
      <w:pPr>
        <w:pStyle w:val="Heading2"/>
      </w:pPr>
      <w:r>
        <w:t>Personalization in Assistive Solutions</w:t>
      </w:r>
    </w:p>
    <w:p>
      <w:pPr>
        <w:pStyle w:val="Heading3"/>
      </w:pPr>
      <w:r>
        <w:t>Content</w:t>
      </w:r>
    </w:p>
    <w:p>
      <w:r>
        <w:t>Examine how 3D capture enables the customization of assistive devices to meet individual needs, enhancing user experience and functionality.</w:t>
      </w:r>
    </w:p>
    <w:p>
      <w:pPr>
        <w:pStyle w:val="Heading2"/>
      </w:pPr>
      <w:r>
        <w:t>Safety Considerations</w:t>
      </w:r>
    </w:p>
    <w:p>
      <w:pPr>
        <w:pStyle w:val="Heading3"/>
      </w:pPr>
      <w:r>
        <w:t>Content</w:t>
      </w:r>
    </w:p>
    <w:p>
      <w:r>
        <w:t>Highlight the importance of safety in the use of 3D capture technology, including adherence to medical standards and the potential risks associated with data collection.</w:t>
      </w:r>
    </w:p>
    <w:p>
      <w:pPr>
        <w:pStyle w:val="Heading2"/>
      </w:pPr>
      <w:r>
        <w:t>Privacy and Data Security</w:t>
      </w:r>
    </w:p>
    <w:p>
      <w:pPr>
        <w:pStyle w:val="Heading3"/>
      </w:pPr>
      <w:r>
        <w:t>Content</w:t>
      </w:r>
    </w:p>
    <w:p>
      <w:r>
        <w:t>Discuss the privacy implications of collecting personal data through 3D capture and the measures needed to protect user information.</w:t>
      </w:r>
    </w:p>
    <w:p>
      <w:pPr>
        <w:pStyle w:val="Heading2"/>
      </w:pPr>
      <w:r>
        <w:t>Validation of 3D Capture Solutions</w:t>
      </w:r>
    </w:p>
    <w:p>
      <w:pPr>
        <w:pStyle w:val="Heading3"/>
      </w:pPr>
      <w:r>
        <w:t>Content</w:t>
      </w:r>
    </w:p>
    <w:p>
      <w:r>
        <w:t>Outline the process of validating 3D capture methods and results, emphasizing the importance of accuracy in measurements and the distinction between measurement, calculation, and estimation.</w:t>
      </w:r>
    </w:p>
    <w:p>
      <w:pPr>
        <w:pStyle w:val="Heading2"/>
      </w:pPr>
      <w:r>
        <w:t>Conceptual Workflow Diagram</w:t>
      </w:r>
    </w:p>
    <w:p>
      <w:pPr>
        <w:pStyle w:val="Heading3"/>
      </w:pPr>
      <w:r>
        <w:t>Content</w:t>
      </w:r>
    </w:p>
    <w:p>
      <w:r>
        <w:t>Provide a diagram illustrating the workflow of 3D capture in medical and assistive applications, including data acquisition, processing, analysis, and output of personalized solutions.</w:t>
      </w:r>
    </w:p>
    <w:p>
      <w:pPr>
        <w:pStyle w:val="Heading2"/>
      </w:pPr>
      <w:r>
        <w:t>Summary and Reflection</w:t>
      </w:r>
    </w:p>
    <w:p>
      <w:pPr>
        <w:pStyle w:val="Heading3"/>
      </w:pPr>
      <w:r>
        <w:t>Content</w:t>
      </w:r>
    </w:p>
    <w:p>
      <w:r>
        <w:t>Summarize key points discussed in the module, reflecting on the impact of 3D capture technology in creating personalized assistive solutions while addressing safety, privacy, and validation.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