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remote sensing</w:t>
      </w:r>
    </w:p>
    <w:p>
      <w:pPr>
        <w:pStyle w:val="Heading3"/>
      </w:pPr>
      <w:r>
        <w:t>Definition</w:t>
      </w:r>
    </w:p>
    <w:p>
      <w:r>
        <w:t>Die Erfassung von Informationen über Objekte oder Flächen aus der Ferne, typischerweise durch Satelliten oder Luftfahrzeuge.</w:t>
      </w:r>
    </w:p>
    <w:p>
      <w:pPr>
        <w:pStyle w:val="Heading3"/>
      </w:pPr>
      <w:r>
        <w:t>Example</w:t>
      </w:r>
    </w:p>
    <w:p>
      <w:r>
        <w:t>Die Nutzung von Satellitenbildern zur Überwachung von Landnutzungsänderungen.</w:t>
      </w:r>
    </w:p>
    <w:p>
      <w:pPr>
        <w:pStyle w:val="Heading3"/>
      </w:pPr>
      <w:r>
        <w:t>Visual Description</w:t>
      </w:r>
    </w:p>
    <w:p>
      <w:r>
        <w:t>Ein Bild eines Satelliten, der die Erde aus dem Weltraum betrachtet.</w:t>
      </w:r>
    </w:p>
    <w:p>
      <w:pPr>
        <w:pStyle w:val="Heading2"/>
      </w:pPr>
      <w:r>
        <w:t>autonomy</w:t>
      </w:r>
    </w:p>
    <w:p>
      <w:pPr>
        <w:pStyle w:val="Heading3"/>
      </w:pPr>
      <w:r>
        <w:t>Definition</w:t>
      </w:r>
    </w:p>
    <w:p>
      <w:r>
        <w:t>Die Fähigkeit eines Systems, selbstständig Entscheidungen zu treffen und Aufgaben ohne menschliches Eingreifen auszuführen.</w:t>
      </w:r>
    </w:p>
    <w:p>
      <w:pPr>
        <w:pStyle w:val="Heading3"/>
      </w:pPr>
      <w:r>
        <w:t>Example</w:t>
      </w:r>
    </w:p>
    <w:p>
      <w:r>
        <w:t>Ein autonomes Fahrzeug, das selbstständig navigiert, ohne dass ein Fahrer eingreifen muss.</w:t>
      </w:r>
    </w:p>
    <w:p>
      <w:pPr>
        <w:pStyle w:val="Heading3"/>
      </w:pPr>
      <w:r>
        <w:t>Visual Description</w:t>
      </w:r>
    </w:p>
    <w:p>
      <w:r>
        <w:t>Ein autonomes Auto, das auf einer Straße fährt, umgeben von anderen Fahrzeugen.</w:t>
      </w:r>
    </w:p>
    <w:p>
      <w:pPr>
        <w:pStyle w:val="Heading2"/>
      </w:pPr>
      <w:r>
        <w:t>communication delay</w:t>
      </w:r>
    </w:p>
    <w:p>
      <w:pPr>
        <w:pStyle w:val="Heading3"/>
      </w:pPr>
      <w:r>
        <w:t>Definition</w:t>
      </w:r>
    </w:p>
    <w:p>
      <w:r>
        <w:t>Die Zeitverzögerung, die bei der Übertragung von Informationen zwischen zwei oder mehreren Punkten auftritt.</w:t>
      </w:r>
    </w:p>
    <w:p>
      <w:pPr>
        <w:pStyle w:val="Heading3"/>
      </w:pPr>
      <w:r>
        <w:t>Example</w:t>
      </w:r>
    </w:p>
    <w:p>
      <w:r>
        <w:t>Die Verzögerung bei der Übertragung von Steuerbefehlen an ein ferngesteuertes Roboterfahrzeug über das Internet.</w:t>
      </w:r>
    </w:p>
    <w:p>
      <w:pPr>
        <w:pStyle w:val="Heading3"/>
      </w:pPr>
      <w:r>
        <w:t>Visual Description</w:t>
      </w:r>
    </w:p>
    <w:p>
      <w:r>
        <w:t>Eine Grafik, die die Verzögerung in der Kommunikation zwischen einem Sender und einem Empfänger darstellt.</w:t>
      </w:r>
    </w:p>
    <w:p>
      <w:pPr>
        <w:pStyle w:val="Heading2"/>
      </w:pPr>
      <w:r>
        <w:t>bandwidth</w:t>
      </w:r>
    </w:p>
    <w:p>
      <w:pPr>
        <w:pStyle w:val="Heading3"/>
      </w:pPr>
      <w:r>
        <w:t>Definition</w:t>
      </w:r>
    </w:p>
    <w:p>
      <w:r>
        <w:t>Die maximale Datenmenge, die in einem bestimmten Zeitraum über ein Kommunikationsmedium übertragen werden kann.</w:t>
      </w:r>
    </w:p>
    <w:p>
      <w:pPr>
        <w:pStyle w:val="Heading3"/>
      </w:pPr>
      <w:r>
        <w:t>Example</w:t>
      </w:r>
    </w:p>
    <w:p>
      <w:r>
        <w:t>Ein Internetanschluss mit einer Bandbreite von 100 Mbps ermöglicht das gleichzeitige Streamen mehrerer Videos.</w:t>
      </w:r>
    </w:p>
    <w:p>
      <w:pPr>
        <w:pStyle w:val="Heading3"/>
      </w:pPr>
      <w:r>
        <w:t>Visual Description</w:t>
      </w:r>
    </w:p>
    <w:p>
      <w:r>
        <w:t>Ein Diagramm, das die Bandbreite eines Netzwerks veranschaulicht, mit verschiedenen Nutzungslevels.</w:t>
      </w:r>
    </w:p>
    <w:p>
      <w:pPr>
        <w:pStyle w:val="Heading2"/>
      </w:pPr>
      <w:r>
        <w:t>teleoperation</w:t>
      </w:r>
    </w:p>
    <w:p>
      <w:pPr>
        <w:pStyle w:val="Heading3"/>
      </w:pPr>
      <w:r>
        <w:t>Definition</w:t>
      </w:r>
    </w:p>
    <w:p>
      <w:r>
        <w:t>Die Fernsteuerung von Maschinen oder Robotern durch einen Bediener, der sich an einem anderen Standort befindet.</w:t>
      </w:r>
    </w:p>
    <w:p>
      <w:pPr>
        <w:pStyle w:val="Heading3"/>
      </w:pPr>
      <w:r>
        <w:t>Example</w:t>
      </w:r>
    </w:p>
    <w:p>
      <w:r>
        <w:t>Ein Ingenieur, der einen Roboterarm aus der Ferne steuert, um gefährliche Materialien zu manipulieren.</w:t>
      </w:r>
    </w:p>
    <w:p>
      <w:pPr>
        <w:pStyle w:val="Heading3"/>
      </w:pPr>
      <w:r>
        <w:t>Visual Description</w:t>
      </w:r>
    </w:p>
    <w:p>
      <w:r>
        <w:t>Ein Bild eines Bedieners, der einen Bildschirm nutzt, um einen Roboter in einer gefährlichen Umgebung zu steuern.</w:t>
      </w:r>
    </w:p>
    <w:p>
      <w:pPr>
        <w:pStyle w:val="Heading2"/>
      </w:pPr>
      <w:r>
        <w:t>inspection</w:t>
      </w:r>
    </w:p>
    <w:p>
      <w:pPr>
        <w:pStyle w:val="Heading3"/>
      </w:pPr>
      <w:r>
        <w:t>Definition</w:t>
      </w:r>
    </w:p>
    <w:p>
      <w:r>
        <w:t>Die systematische Überprüfung und Bewertung von Objekten oder Systemen, um deren Zustand oder Qualität zu bestimmen.</w:t>
      </w:r>
    </w:p>
    <w:p>
      <w:pPr>
        <w:pStyle w:val="Heading3"/>
      </w:pPr>
      <w:r>
        <w:t>Example</w:t>
      </w:r>
    </w:p>
    <w:p>
      <w:r>
        <w:t>Die Inspektion von Brücken durch Drohnen zur Feststellung von strukturellen Schäden.</w:t>
      </w:r>
    </w:p>
    <w:p>
      <w:pPr>
        <w:pStyle w:val="Heading3"/>
      </w:pPr>
      <w:r>
        <w:t>Visual Description</w:t>
      </w:r>
    </w:p>
    <w:p>
      <w:r>
        <w:t>Eine Drohne, die über eine Brücke fliegt, während ein Ingenieur die Daten auf einem Bildschirm beobachtet.</w:t>
      </w:r>
    </w:p>
    <w:p>
      <w:pPr>
        <w:pStyle w:val="Heading2"/>
      </w:pPr>
      <w:r>
        <w:t>terrain model</w:t>
      </w:r>
    </w:p>
    <w:p>
      <w:pPr>
        <w:pStyle w:val="Heading3"/>
      </w:pPr>
      <w:r>
        <w:t>Definition</w:t>
      </w:r>
    </w:p>
    <w:p>
      <w:r>
        <w:t>Eine dreidimensionale Darstellung der Erdoberfläche, die Höhenunterschiede und Landschaftsmerkmale berücksichtigt.</w:t>
      </w:r>
    </w:p>
    <w:p>
      <w:pPr>
        <w:pStyle w:val="Heading3"/>
      </w:pPr>
      <w:r>
        <w:t>Example</w:t>
      </w:r>
    </w:p>
    <w:p>
      <w:r>
        <w:t>Ein digitales Geländemodell, das zur Planung von Infrastrukturprojekten verwendet wird.</w:t>
      </w:r>
    </w:p>
    <w:p>
      <w:pPr>
        <w:pStyle w:val="Heading3"/>
      </w:pPr>
      <w:r>
        <w:t>Visual Description</w:t>
      </w:r>
    </w:p>
    <w:p>
      <w:r>
        <w:t>Ein 3D-Modell einer Landschaft mit Bergen, Tälern und Straßen.</w:t>
      </w:r>
    </w:p>
    <w:p>
      <w:pPr>
        <w:pStyle w:val="Heading2"/>
      </w:pPr>
      <w:r>
        <w:t>navigation</w:t>
      </w:r>
    </w:p>
    <w:p>
      <w:pPr>
        <w:pStyle w:val="Heading3"/>
      </w:pPr>
      <w:r>
        <w:t>Definition</w:t>
      </w:r>
    </w:p>
    <w:p>
      <w:r>
        <w:t>Der Prozess der Bestimmung des Standorts und der Bewegung eines Objekts oder einer Person von einem Punkt zu einem anderen.</w:t>
      </w:r>
    </w:p>
    <w:p>
      <w:pPr>
        <w:pStyle w:val="Heading3"/>
      </w:pPr>
      <w:r>
        <w:t>Example</w:t>
      </w:r>
    </w:p>
    <w:p>
      <w:r>
        <w:t>Die Verwendung von GPS zur Navigation während einer Autofahrt.</w:t>
      </w:r>
    </w:p>
    <w:p>
      <w:pPr>
        <w:pStyle w:val="Heading3"/>
      </w:pPr>
      <w:r>
        <w:t>Visual Description</w:t>
      </w:r>
    </w:p>
    <w:p>
      <w:r>
        <w:t>Ein GPS-Gerät, das eine Route auf einem Bildschirm anzeigt, während ein Auto fährt.</w:t>
      </w:r>
    </w:p>
    <w:p>
      <w:pPr>
        <w:pStyle w:val="Heading2"/>
      </w:pPr>
      <w:r>
        <w:t>redundancy</w:t>
      </w:r>
    </w:p>
    <w:p>
      <w:pPr>
        <w:pStyle w:val="Heading3"/>
      </w:pPr>
      <w:r>
        <w:t>Definition</w:t>
      </w:r>
    </w:p>
    <w:p>
      <w:r>
        <w:t>Die Einbeziehung zusätzlicher Komponenten oder Systeme, um die Zuverlässigkeit zu erhöhen und Ausfälle zu verhindern.</w:t>
      </w:r>
    </w:p>
    <w:p>
      <w:pPr>
        <w:pStyle w:val="Heading3"/>
      </w:pPr>
      <w:r>
        <w:t>Example</w:t>
      </w:r>
    </w:p>
    <w:p>
      <w:r>
        <w:t>Ein Flugzeug mit mehreren Triebwerken, sodass es auch bei Ausfall eines Triebwerks fliegen kann.</w:t>
      </w:r>
    </w:p>
    <w:p>
      <w:pPr>
        <w:pStyle w:val="Heading3"/>
      </w:pPr>
      <w:r>
        <w:t>Visual Description</w:t>
      </w:r>
    </w:p>
    <w:p>
      <w:r>
        <w:t>Ein Diagramm, das die verschiedenen Triebwerke eines Flugzeugs darstellt, wobei einige als redundant gekennzeichnet sind.</w:t>
      </w:r>
    </w:p>
    <w:p>
      <w:pPr>
        <w:pStyle w:val="Heading2"/>
      </w:pPr>
      <w:r>
        <w:t>mission constraint</w:t>
      </w:r>
    </w:p>
    <w:p>
      <w:pPr>
        <w:pStyle w:val="Heading3"/>
      </w:pPr>
      <w:r>
        <w:t>Definition</w:t>
      </w:r>
    </w:p>
    <w:p>
      <w:r>
        <w:t>Die Einschränkungen oder Bedingungen, die die Durchführung einer Mission beeinflussen, wie Zeit, Ressourcen oder technische Anforderungen.</w:t>
      </w:r>
    </w:p>
    <w:p>
      <w:pPr>
        <w:pStyle w:val="Heading3"/>
      </w:pPr>
      <w:r>
        <w:t>Example</w:t>
      </w:r>
    </w:p>
    <w:p>
      <w:r>
        <w:t>Die Einschränkung, dass eine Drohne innerhalb eines bestimmten Zeitrahmens eine bestimmte Entfernung zurücklegen muss.</w:t>
      </w:r>
    </w:p>
    <w:p>
      <w:pPr>
        <w:pStyle w:val="Heading3"/>
      </w:pPr>
      <w:r>
        <w:t>Visual Description</w:t>
      </w:r>
    </w:p>
    <w:p>
      <w:r>
        <w:t>Eine Tabelle, die verschiedene Mission Constraints für einen Drohneneinsatz auflistet.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