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Twins for Systems and Infrastructure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Assessmentitems</w:t>
      </w:r>
    </w:p>
    <w:p>
      <w:pPr>
        <w:pStyle w:val="Heading2"/>
      </w:pPr>
      <w:r>
        <w:t>What is the primary technology used in ASCAND for capturing spatial data?</w:t>
      </w:r>
    </w:p>
    <w:p>
      <w:pPr>
        <w:pStyle w:val="Heading3"/>
      </w:pPr>
      <w:r>
        <w:t>Itemid</w:t>
      </w:r>
    </w:p>
    <w:p>
      <w:r>
        <w:t>1</w:t>
      </w:r>
    </w:p>
    <w:p>
      <w:pPr>
        <w:pStyle w:val="Heading3"/>
      </w:pPr>
      <w:r>
        <w:t>Correctanswer</w:t>
      </w:r>
    </w:p>
    <w:p>
      <w:r>
        <w:t>Structured optical projection combined with AI-based analysis and sensor fusion.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Points: 2</w:t>
      </w:r>
    </w:p>
    <w:p>
      <w:pPr>
        <w:pStyle w:val="Heading5"/>
      </w:pPr>
      <w:r>
        <w:t>Criteria</w:t>
      </w:r>
    </w:p>
    <w:p>
      <w:r>
        <w:t>The answer accurately identifies the primary technology used in ASCAND.</w:t>
      </w:r>
    </w:p>
    <w:p>
      <w:pPr>
        <w:pStyle w:val="Heading4"/>
      </w:pPr>
      <w:r>
        <w:t>Partialcredit</w:t>
      </w:r>
    </w:p>
    <w:p>
      <w:r>
        <w:t>Points: 1</w:t>
      </w:r>
    </w:p>
    <w:p>
      <w:pPr>
        <w:pStyle w:val="Heading5"/>
      </w:pPr>
      <w:r>
        <w:t>Criteria</w:t>
      </w:r>
    </w:p>
    <w:p>
      <w:r>
        <w:t>The answer includes a mention of ASCAND but lacks details about the technology.</w:t>
      </w:r>
    </w:p>
    <w:p>
      <w:pPr>
        <w:pStyle w:val="Heading4"/>
      </w:pPr>
      <w:r>
        <w:t>Nocredit</w:t>
      </w:r>
    </w:p>
    <w:p>
      <w:r>
        <w:t>Points: 0</w:t>
      </w:r>
    </w:p>
    <w:p>
      <w:pPr>
        <w:pStyle w:val="Heading5"/>
      </w:pPr>
      <w:r>
        <w:t>Criteria</w:t>
      </w:r>
    </w:p>
    <w:p>
      <w:r>
        <w:t>The answer is incorrect or does not mention ASCAND.</w:t>
      </w:r>
    </w:p>
    <w:p>
      <w:pPr>
        <w:pStyle w:val="Heading2"/>
      </w:pPr>
      <w:r>
        <w:t>Explain the difference between measurement, calculation, and estimation in the context of data analysis.</w:t>
      </w:r>
    </w:p>
    <w:p>
      <w:pPr>
        <w:pStyle w:val="Heading3"/>
      </w:pPr>
      <w:r>
        <w:t>Itemid</w:t>
      </w:r>
    </w:p>
    <w:p>
      <w:r>
        <w:t>2</w:t>
      </w:r>
    </w:p>
    <w:p>
      <w:pPr>
        <w:pStyle w:val="Heading3"/>
      </w:pPr>
      <w:r>
        <w:t>Correctanswer</w:t>
      </w:r>
    </w:p>
    <w:p>
      <w:r>
        <w:t>Measurement refers to direct data acquisition, calculation involves deriving values from existing data, and estimation is an AI-inferred value based on patterns in the data.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Points: 3</w:t>
      </w:r>
    </w:p>
    <w:p>
      <w:pPr>
        <w:pStyle w:val="Heading5"/>
      </w:pPr>
      <w:r>
        <w:t>Criteria</w:t>
      </w:r>
    </w:p>
    <w:p>
      <w:r>
        <w:t>The response clearly defines and distinguishes between measurement, calculation, and estimation.</w:t>
      </w:r>
    </w:p>
    <w:p>
      <w:pPr>
        <w:pStyle w:val="Heading4"/>
      </w:pPr>
      <w:r>
        <w:t>Partialcredit</w:t>
      </w:r>
    </w:p>
    <w:p>
      <w:r>
        <w:t>Points: 1.5</w:t>
      </w:r>
    </w:p>
    <w:p>
      <w:pPr>
        <w:pStyle w:val="Heading5"/>
      </w:pPr>
      <w:r>
        <w:t>Criteria</w:t>
      </w:r>
    </w:p>
    <w:p>
      <w:r>
        <w:t>The response provides some definitions but lacks clarity in distinguishing the three terms.</w:t>
      </w:r>
    </w:p>
    <w:p>
      <w:pPr>
        <w:pStyle w:val="Heading4"/>
      </w:pPr>
      <w:r>
        <w:t>Nocredit</w:t>
      </w:r>
    </w:p>
    <w:p>
      <w:r>
        <w:t>Points: 0</w:t>
      </w:r>
    </w:p>
    <w:p>
      <w:pPr>
        <w:pStyle w:val="Heading5"/>
      </w:pPr>
      <w:r>
        <w:t>Criteria</w:t>
      </w:r>
    </w:p>
    <w:p>
      <w:r>
        <w:t>The response does not accurately define or distinguish between measurement, calculation, and estimation.</w:t>
      </w:r>
    </w:p>
    <w:p>
      <w:pPr>
        <w:pStyle w:val="Heading2"/>
      </w:pPr>
      <w:r>
        <w:t>Discuss the potential limitations of using ASCAND technology for spatial data analysis.</w:t>
      </w:r>
    </w:p>
    <w:p>
      <w:pPr>
        <w:pStyle w:val="Heading3"/>
      </w:pPr>
      <w:r>
        <w:t>Itemid</w:t>
      </w:r>
    </w:p>
    <w:p>
      <w:r>
        <w:t>3</w:t>
      </w:r>
    </w:p>
    <w:p>
      <w:pPr>
        <w:pStyle w:val="Heading3"/>
      </w:pPr>
      <w:r>
        <w:t>Correctanswer</w:t>
      </w:r>
    </w:p>
    <w:p>
      <w:r>
        <w:t>Potential limitations include environmental factors affecting projection accuracy, the need for calibration, and potential biases in AI inference.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Points: 4</w:t>
      </w:r>
    </w:p>
    <w:p>
      <w:pPr>
        <w:pStyle w:val="Heading5"/>
      </w:pPr>
      <w:r>
        <w:t>Criteria</w:t>
      </w:r>
    </w:p>
    <w:p>
      <w:r>
        <w:t>The response provides a detailed discussion of multiple limitations with clear explanations.</w:t>
      </w:r>
    </w:p>
    <w:p>
      <w:pPr>
        <w:pStyle w:val="Heading4"/>
      </w:pPr>
      <w:r>
        <w:t>Partialcredit</w:t>
      </w:r>
    </w:p>
    <w:p>
      <w:r>
        <w:t>Points: 2</w:t>
      </w:r>
    </w:p>
    <w:p>
      <w:pPr>
        <w:pStyle w:val="Heading5"/>
      </w:pPr>
      <w:r>
        <w:t>Criteria</w:t>
      </w:r>
    </w:p>
    <w:p>
      <w:r>
        <w:t>The response mentions limitations but lacks depth or detail.</w:t>
      </w:r>
    </w:p>
    <w:p>
      <w:pPr>
        <w:pStyle w:val="Heading4"/>
      </w:pPr>
      <w:r>
        <w:t>Nocredit</w:t>
      </w:r>
    </w:p>
    <w:p>
      <w:r>
        <w:t>Points: 0</w:t>
      </w:r>
    </w:p>
    <w:p>
      <w:pPr>
        <w:pStyle w:val="Heading5"/>
      </w:pPr>
      <w:r>
        <w:t>Criteria</w:t>
      </w:r>
    </w:p>
    <w:p>
      <w:r>
        <w:t>The response does not address limitations of ASCAND technology.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