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Module</w:t>
      </w:r>
    </w:p>
    <w:p>
      <w:r>
        <w:t>Digital Twins for Systems and Infrastructure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Vorwissenstest: Digitale Zwillinge</w:t>
      </w:r>
    </w:p>
    <w:p>
      <w:pPr>
        <w:pStyle w:val="Heading2"/>
      </w:pPr>
      <w:r>
        <w:t>Items</w:t>
      </w:r>
    </w:p>
    <w:p>
      <w:pPr>
        <w:pStyle w:val="Heading3"/>
      </w:pPr>
      <w:r>
        <w:t>Was ist der Hauptunterschied zwischen einem statischen 3D-Modell und einem digitalen Zwilling?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Ein statisches 3D-Modell enthält keine Daten.</w:t>
      </w:r>
    </w:p>
    <w:p>
      <w:pPr>
        <w:pStyle w:val="ListBullet"/>
      </w:pPr>
      <w:r>
        <w:t>b) Ein digitaler Zwilling ist mit Daten und dem Zustand eines Systems verknüpft.</w:t>
      </w:r>
    </w:p>
    <w:p>
      <w:pPr>
        <w:pStyle w:val="ListBullet"/>
      </w:pPr>
      <w:r>
        <w:t>c) Beide sind identisch.</w:t>
      </w:r>
    </w:p>
    <w:p>
      <w:pPr>
        <w:pStyle w:val="ListBullet"/>
      </w:pPr>
      <w:r>
        <w:t>d) Ein statisches 3D-Modell kann keine Analysen durchführen.</w:t>
      </w:r>
    </w:p>
    <w:p>
      <w:pPr>
        <w:pStyle w:val="Heading4"/>
      </w:pPr>
      <w:r>
        <w:t>Correct Answer</w:t>
      </w:r>
    </w:p>
    <w:p>
      <w:r>
        <w:t>b</w:t>
      </w:r>
    </w:p>
    <w:p>
      <w:pPr>
        <w:pStyle w:val="Heading3"/>
      </w:pPr>
      <w:r>
        <w:t>Nennen Sie zwei Beispiele für Daten, die für einen digitalen Zwilling erforderlich sind.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Geometrische Daten, operationale Daten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Bewertung 1: Geometrische und operationale Daten</w:t>
      </w:r>
    </w:p>
    <w:p>
      <w:pPr>
        <w:pStyle w:val="Heading3"/>
      </w:pPr>
      <w:r>
        <w:t>Items</w:t>
      </w:r>
    </w:p>
    <w:p>
      <w:pPr>
        <w:pStyle w:val="Heading4"/>
      </w:pPr>
      <w:r>
        <w:t>Identifizieren Sie die geometrischen und operationale Daten, die für einen digitalen Zwilling eines Klassenzimmers erforderlich sind.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Geometrische Daten: Raumabmessungen, Möblierung; operationale Daten: Nutzungshäufigkeit, Temperatur</w:t>
      </w:r>
    </w:p>
    <w:p>
      <w:pPr>
        <w:pStyle w:val="Heading2"/>
      </w:pPr>
      <w:r>
        <w:t>Formative Bewertung 2: Kontextuelle und temporale Daten</w:t>
      </w:r>
    </w:p>
    <w:p>
      <w:pPr>
        <w:pStyle w:val="Heading3"/>
      </w:pPr>
      <w:r>
        <w:t>Items</w:t>
      </w:r>
    </w:p>
    <w:p>
      <w:pPr>
        <w:pStyle w:val="Heading4"/>
      </w:pPr>
      <w:r>
        <w:t>Welche kontextuellen und temporalen Daten sind für einen digitalen Zwilling einer Schule wichtig?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Kontextuelle Daten: Schulstandort, Nutzungsarten; temporale Daten: Stundenpläne, saisonale Nutzung</w:t>
      </w:r>
    </w:p>
    <w:p>
      <w:pPr>
        <w:pStyle w:val="Heading2"/>
      </w:pPr>
      <w:r>
        <w:t>Formative Bewertung 3: Digitale Zwilling Architektur</w:t>
      </w:r>
    </w:p>
    <w:p>
      <w:pPr>
        <w:pStyle w:val="Heading3"/>
      </w:pPr>
      <w:r>
        <w:t>Items</w:t>
      </w:r>
    </w:p>
    <w:p>
      <w:pPr>
        <w:pStyle w:val="Heading4"/>
      </w:pPr>
      <w:r>
        <w:t>Skizzieren Sie eine konzeptionelle Architektur für einen digitalen Zwilling eines Klassenzimmers.</w:t>
      </w:r>
    </w:p>
    <w:p>
      <w:pPr>
        <w:pStyle w:val="Heading5"/>
      </w:pPr>
      <w:r>
        <w:t>Type</w:t>
      </w:r>
    </w:p>
    <w:p>
      <w:r>
        <w:t>diagram</w:t>
      </w:r>
    </w:p>
    <w:p>
      <w:pPr>
        <w:pStyle w:val="Heading5"/>
      </w:pPr>
      <w:r>
        <w:t>Correct Answer</w:t>
      </w:r>
    </w:p>
    <w:p>
      <w:r>
        <w:t>Schüler sollten Sensoren, Datenbanken und Benutzeroberflächen einbeziehen.</w:t>
      </w:r>
    </w:p>
    <w:p>
      <w:pPr>
        <w:pStyle w:val="Heading2"/>
      </w:pPr>
      <w:r>
        <w:t>Formative Bewertung 4: Vor- und Nachteile</w:t>
      </w:r>
    </w:p>
    <w:p>
      <w:pPr>
        <w:pStyle w:val="Heading3"/>
      </w:pPr>
      <w:r>
        <w:t>Items</w:t>
      </w:r>
    </w:p>
    <w:p>
      <w:pPr>
        <w:pStyle w:val="Heading4"/>
      </w:pPr>
      <w:r>
        <w:t>Bewerten Sie die Vorteile und Einschränkungen von digitalen Zwillingen.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Vorteile: Echtzeitdaten, verbesserte Entscheidungsfindung; Einschränkungen: Datenschutz, Wartungsaufwand</w:t>
      </w:r>
    </w:p>
    <w:p>
      <w:pPr>
        <w:pStyle w:val="Heading2"/>
      </w:pPr>
      <w:r>
        <w:t>Formative Bewertung 5: Modellvalidität</w:t>
      </w:r>
    </w:p>
    <w:p>
      <w:pPr>
        <w:pStyle w:val="Heading3"/>
      </w:pPr>
      <w:r>
        <w:t>Items</w:t>
      </w:r>
    </w:p>
    <w:p>
      <w:pPr>
        <w:pStyle w:val="Heading4"/>
      </w:pPr>
      <w:r>
        <w:t>Erklären Sie, wie die Gültigkeit eines Modells abnehmen kann, wenn sich das physische System ändert.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Wenn physische Systeme aktualisiert oder verändert werden, kann das Modell veraltet oder ungenau werden.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Bewertung: Digital Twins</w:t>
      </w:r>
    </w:p>
    <w:p>
      <w:pPr>
        <w:pStyle w:val="Heading2"/>
      </w:pPr>
      <w:r>
        <w:t>Items</w:t>
      </w:r>
    </w:p>
    <w:p>
      <w:pPr>
        <w:pStyle w:val="Heading3"/>
      </w:pPr>
      <w:r>
        <w:t>Diskutieren Sie die Rolle von digitalen Zwillingen in modernen Infrastrukturen und analysieren Sie deren Vorteile und Herausforderungen.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 Answer</w:t>
      </w:r>
    </w:p>
    <w:p>
      <w:r>
        <w:t>Schüler sollten auf Aspekte wie Effizienz, Datenanalyse, Herausforderungen wie Datenschutz und Wartung eingehen.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Content Accuracy</w:t>
      </w:r>
    </w:p>
    <w:p>
      <w:pPr>
        <w:pStyle w:val="Heading4"/>
      </w:pPr>
      <w:r>
        <w:t>Description</w:t>
      </w:r>
    </w:p>
    <w:p>
      <w:r>
        <w:t>Die Genauigkeit der technischen Informationen und Daten.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Alle Informationen sind korrekt und präzise.</w:t>
      </w:r>
    </w:p>
    <w:p>
      <w:pPr>
        <w:pStyle w:val="Heading5"/>
      </w:pPr>
      <w:r>
        <w:t>3</w:t>
      </w:r>
    </w:p>
    <w:p>
      <w:r>
        <w:t>Gut: Die meisten Informationen sind korrekt.</w:t>
      </w:r>
    </w:p>
    <w:p>
      <w:pPr>
        <w:pStyle w:val="Heading5"/>
      </w:pPr>
      <w:r>
        <w:t>2</w:t>
      </w:r>
    </w:p>
    <w:p>
      <w:r>
        <w:t>Befriedigend: Einige Informationen sind ungenau.</w:t>
      </w:r>
    </w:p>
    <w:p>
      <w:pPr>
        <w:pStyle w:val="Heading5"/>
      </w:pPr>
      <w:r>
        <w:t>1</w:t>
      </w:r>
    </w:p>
    <w:p>
      <w:r>
        <w:t>Ungenügend: Die meisten Informationen sind inkorrekt.</w:t>
      </w:r>
    </w:p>
    <w:p>
      <w:pPr>
        <w:pStyle w:val="Heading3"/>
      </w:pPr>
      <w:r>
        <w:t>Clarity Of Expression</w:t>
      </w:r>
    </w:p>
    <w:p>
      <w:pPr>
        <w:pStyle w:val="Heading4"/>
      </w:pPr>
      <w:r>
        <w:t>Description</w:t>
      </w:r>
    </w:p>
    <w:p>
      <w:r>
        <w:t>Die Klarheit und Verständlichkeit der Präsentation.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Klar und gut strukturiert.</w:t>
      </w:r>
    </w:p>
    <w:p>
      <w:pPr>
        <w:pStyle w:val="Heading5"/>
      </w:pPr>
      <w:r>
        <w:t>3</w:t>
      </w:r>
    </w:p>
    <w:p>
      <w:r>
        <w:t>Gut: Verständlich, aber könnte besser strukturiert sein.</w:t>
      </w:r>
    </w:p>
    <w:p>
      <w:pPr>
        <w:pStyle w:val="Heading5"/>
      </w:pPr>
      <w:r>
        <w:t>2</w:t>
      </w:r>
    </w:p>
    <w:p>
      <w:r>
        <w:t>Befriedigend: Teilweise klar, viele Unklarheiten.</w:t>
      </w:r>
    </w:p>
    <w:p>
      <w:pPr>
        <w:pStyle w:val="Heading5"/>
      </w:pPr>
      <w:r>
        <w:t>1</w:t>
      </w:r>
    </w:p>
    <w:p>
      <w:r>
        <w:t>Ungenügend: Unklar und verwirrend.</w:t>
      </w:r>
    </w:p>
    <w:p>
      <w:pPr>
        <w:pStyle w:val="Heading3"/>
      </w:pPr>
      <w:r>
        <w:t>Application Of Concepts</w:t>
      </w:r>
    </w:p>
    <w:p>
      <w:pPr>
        <w:pStyle w:val="Heading4"/>
      </w:pPr>
      <w:r>
        <w:t>Description</w:t>
      </w:r>
    </w:p>
    <w:p>
      <w:r>
        <w:t>Die Anwendung der erlernten Konzepte auf reale Szenarien.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Konzepte werden umfassend angewendet.</w:t>
      </w:r>
    </w:p>
    <w:p>
      <w:pPr>
        <w:pStyle w:val="Heading5"/>
      </w:pPr>
      <w:r>
        <w:t>3</w:t>
      </w:r>
    </w:p>
    <w:p>
      <w:r>
        <w:t>Gut: Konzepte werden größtenteils korrekt angewendet.</w:t>
      </w:r>
    </w:p>
    <w:p>
      <w:pPr>
        <w:pStyle w:val="Heading5"/>
      </w:pPr>
      <w:r>
        <w:t>2</w:t>
      </w:r>
    </w:p>
    <w:p>
      <w:r>
        <w:t>Befriedigend: Teilweise Anwendung der Konzepte.</w:t>
      </w:r>
    </w:p>
    <w:p>
      <w:pPr>
        <w:pStyle w:val="Heading5"/>
      </w:pPr>
      <w:r>
        <w:t>1</w:t>
      </w:r>
    </w:p>
    <w:p>
      <w:r>
        <w:t>Ungenügend: Keine Anwendung der Konzepte.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