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inconsistent</w:t>
      </w:r>
    </w:p>
    <w:p>
      <w:pPr>
        <w:pStyle w:val="Heading2"/>
      </w:pPr>
      <w:r>
        <w:t>Issues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Usage</w:t>
      </w:r>
    </w:p>
    <w:p>
      <w:r>
        <w:t>Refers to 3D scanning as a method that captures the shape and appearance of an object.</w:t>
      </w:r>
    </w:p>
    <w:p>
      <w:pPr>
        <w:pStyle w:val="Heading4"/>
      </w:pPr>
      <w:r>
        <w:t>Consistency Status</w:t>
      </w:r>
    </w:p>
    <w:p>
      <w:r>
        <w:t>correct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Usage</w:t>
      </w:r>
    </w:p>
    <w:p>
      <w:r>
        <w:t>Describes 3D scanning as a process that creates holographic images.</w:t>
      </w:r>
    </w:p>
    <w:p>
      <w:pPr>
        <w:pStyle w:val="Heading4"/>
      </w:pPr>
      <w:r>
        <w:t>Consistency Status</w:t>
      </w:r>
    </w:p>
    <w:p>
      <w:r>
        <w:t>incorrect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Alignment</w:t>
      </w:r>
    </w:p>
    <w:p>
      <w:r>
        <w:t>partially aligned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Understand the principles of 3D scanning.</w:t>
      </w:r>
    </w:p>
    <w:p>
      <w:pPr>
        <w:pStyle w:val="Heading4"/>
      </w:pPr>
      <w:r>
        <w:t>Alignment Status</w:t>
      </w:r>
    </w:p>
    <w:p>
      <w:r>
        <w:t>aligned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</w:t>
      </w:r>
    </w:p>
    <w:p>
      <w:r>
        <w:t>Apply 3D scanning to create holographic images.</w:t>
      </w:r>
    </w:p>
    <w:p>
      <w:pPr>
        <w:pStyle w:val="Heading4"/>
      </w:pPr>
      <w:r>
        <w:t>Alignment Status</w:t>
      </w:r>
    </w:p>
    <w:p>
      <w:r>
        <w:t>not aligned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Alignment</w:t>
      </w:r>
    </w:p>
    <w:p>
      <w:r>
        <w:t>aligned</w:t>
      </w:r>
    </w:p>
    <w:p>
      <w:pPr>
        <w:pStyle w:val="Heading2"/>
      </w:pPr>
      <w:r>
        <w:t>Notes</w:t>
      </w:r>
    </w:p>
    <w:p>
      <w:r>
        <w:t>All artifacts maintain a similar session structure including introduction, activity, and conclusion phases.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Alignment</w:t>
      </w:r>
    </w:p>
    <w:p>
      <w:r>
        <w:t>inconsistent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on the principles of 3D scanning.</w:t>
      </w:r>
    </w:p>
    <w:p>
      <w:pPr>
        <w:pStyle w:val="Heading4"/>
      </w:pPr>
      <w:r>
        <w:t>Alignment Status</w:t>
      </w:r>
    </w:p>
    <w:p>
      <w:r>
        <w:t>aligned with objectives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Project on creating holographic images using 3D scanning.</w:t>
      </w:r>
    </w:p>
    <w:p>
      <w:pPr>
        <w:pStyle w:val="Heading4"/>
      </w:pPr>
      <w:r>
        <w:t>Alignment Status</w:t>
      </w:r>
    </w:p>
    <w:p>
      <w:r>
        <w:t>not aligned with objectives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