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Module Overview</w:t>
      </w:r>
    </w:p>
    <w:p>
      <w:r>
        <w:t>In diesem Modul, dem Capstone Engineering Challenge, werden die Schüler in Teams arbeiten, um eine ingenieurtechnische Herausforderung zu lösen, die maschinelles Sehen und evidenzbasierte Ansätze kombiniert. Die Schüler lernen, wie sie reale Probleme identifizieren und durch den Einsatz von ASCAND sowie ingenieurtechnischem Design Lösungen entwickeln können. Dabei wenden sie den Ingenieurdesignprozess an, um zu planen, zu testen und ihre Ergebnisse zu kommunizieren.</w:t>
      </w:r>
    </w:p>
    <w:p>
      <w:pPr>
        <w:pStyle w:val="Heading1"/>
      </w:pPr>
      <w:r>
        <w:t>Background Content</w:t>
      </w:r>
    </w:p>
    <w:p>
      <w:pPr>
        <w:pStyle w:val="Heading2"/>
      </w:pPr>
      <w:r>
        <w:t>Technical Depth</w:t>
      </w:r>
    </w:p>
    <w:p>
      <w:r>
        <w:t>Dieses Modul erfordert ein tiefes Verständnis der Technologien, die in ASCAND verwendet werden, insbesondere der strukturierten optischen Projektion und der AI-gestützten Tiefenschätzung. Lehrer sollten sich mit dem Gray-Code-System vertraut machen, das zur Positionskodierung in strukturierten Lichtprojektionen verwendet wird. Es ist wichtig, den Unterschied zwischen direkten Messungen und AI-basierten Schätzungen zu verstehen, da die Schüler lernen müssen, wie man Unsicherheiten in ihren Ergebnissen berücksichtigt. Lehrer sollten auch in der Lage sein, die Prozesse der Punktwolkengenerierung und der Mesh-Erstellung zu erklären, um den Schülern zu helfen, die Struktur und Qualität der 3D-Daten zu verstehen.</w:t>
      </w:r>
    </w:p>
    <w:p>
      <w:pPr>
        <w:pStyle w:val="Heading1"/>
      </w:pPr>
      <w:r>
        <w:t>Session Plans</w:t>
      </w:r>
    </w:p>
    <w:p>
      <w:r>
        <w:t>Session Number: 1</w:t>
      </w:r>
    </w:p>
    <w:p>
      <w:pPr>
        <w:pStyle w:val="Heading3"/>
      </w:pPr>
      <w:r>
        <w:t>Session Title</w:t>
      </w:r>
    </w:p>
    <w:p>
      <w:r>
        <w:t>Einführung in das maschinelle Sehen</w:t>
      </w:r>
    </w:p>
    <w:p>
      <w:pPr>
        <w:pStyle w:val="Heading3"/>
      </w:pPr>
      <w:r>
        <w:t>Objectives</w:t>
      </w:r>
    </w:p>
    <w:p>
      <w:pPr>
        <w:pStyle w:val="ListBullet"/>
      </w:pPr>
      <w:r>
        <w:t>Verstehe die Konzepte des maschinellen Sehens und der strukturierten Lichtprojektion.</w:t>
      </w:r>
    </w:p>
    <w:p>
      <w:pPr>
        <w:pStyle w:val="ListBullet"/>
      </w:pPr>
      <w:r>
        <w:t>Identifiziere reale Probleme, die mit maschinellem Sehen gelöst werden können.</w:t>
      </w:r>
    </w:p>
    <w:p>
      <w:pPr>
        <w:pStyle w:val="Heading3"/>
      </w:pPr>
      <w:r>
        <w:t>Activities</w:t>
      </w:r>
    </w:p>
    <w:p>
      <w:pPr>
        <w:pStyle w:val="ListBullet"/>
      </w:pPr>
      <w:r>
        <w:t>Diskussion über maschinelles Sehen und deren Anwendungen.</w:t>
      </w:r>
    </w:p>
    <w:p>
      <w:pPr>
        <w:pStyle w:val="ListBullet"/>
      </w:pPr>
      <w:r>
        <w:t>Gruppenarbeit zur Identifizierung von Problemen in der realen Welt.</w:t>
      </w:r>
    </w:p>
    <w:p>
      <w:pPr>
        <w:pStyle w:val="Heading3"/>
      </w:pPr>
      <w:r>
        <w:t>Materials</w:t>
      </w:r>
    </w:p>
    <w:p>
      <w:pPr>
        <w:pStyle w:val="ListBullet"/>
      </w:pPr>
      <w:r>
        <w:t>Präsentation über maschinelles Sehen.</w:t>
      </w:r>
    </w:p>
    <w:p>
      <w:pPr>
        <w:pStyle w:val="ListBullet"/>
      </w:pPr>
      <w:r>
        <w:t>Handouts zu realen Anwendungsfällen.</w:t>
      </w:r>
    </w:p>
    <w:p>
      <w:r>
        <w:t>Session Number: 2</w:t>
      </w:r>
    </w:p>
    <w:p>
      <w:pPr>
        <w:pStyle w:val="Heading3"/>
      </w:pPr>
      <w:r>
        <w:t>Session Title</w:t>
      </w:r>
    </w:p>
    <w:p>
      <w:r>
        <w:t>Einführung in ASCAND</w:t>
      </w:r>
    </w:p>
    <w:p>
      <w:pPr>
        <w:pStyle w:val="Heading3"/>
      </w:pPr>
      <w:r>
        <w:t>Objectives</w:t>
      </w:r>
    </w:p>
    <w:p>
      <w:pPr>
        <w:pStyle w:val="ListBullet"/>
      </w:pPr>
      <w:r>
        <w:t>Erkläre, wie ASCAND funktioniert und welche Technologien verwendet werden.</w:t>
      </w:r>
    </w:p>
    <w:p>
      <w:pPr>
        <w:pStyle w:val="ListBullet"/>
      </w:pPr>
      <w:r>
        <w:t>Unterscheide zwischen direkten Messungen und AI-basierten Schätzungen.</w:t>
      </w:r>
    </w:p>
    <w:p>
      <w:pPr>
        <w:pStyle w:val="Heading3"/>
      </w:pPr>
      <w:r>
        <w:t>Activities</w:t>
      </w:r>
    </w:p>
    <w:p>
      <w:pPr>
        <w:pStyle w:val="ListBullet"/>
      </w:pPr>
      <w:r>
        <w:t>Vorführung der ASCAND-Technologie.</w:t>
      </w:r>
    </w:p>
    <w:p>
      <w:pPr>
        <w:pStyle w:val="ListBullet"/>
      </w:pPr>
      <w:r>
        <w:t>Diskussion über die Unterschiede zwischen Messung, Berechnung und Schätzung.</w:t>
      </w:r>
    </w:p>
    <w:p>
      <w:pPr>
        <w:pStyle w:val="Heading3"/>
      </w:pPr>
      <w:r>
        <w:t>Materials</w:t>
      </w:r>
    </w:p>
    <w:p>
      <w:pPr>
        <w:pStyle w:val="ListBullet"/>
      </w:pPr>
      <w:r>
        <w:t>ASCAND-Demovideos.</w:t>
      </w:r>
    </w:p>
    <w:p>
      <w:pPr>
        <w:pStyle w:val="ListBullet"/>
      </w:pPr>
      <w:r>
        <w:t>Technische Dokumentation.</w:t>
      </w:r>
    </w:p>
    <w:p>
      <w:r>
        <w:t>Session Number: 3</w:t>
      </w:r>
    </w:p>
    <w:p>
      <w:pPr>
        <w:pStyle w:val="Heading3"/>
      </w:pPr>
      <w:r>
        <w:t>Session Title</w:t>
      </w:r>
    </w:p>
    <w:p>
      <w:r>
        <w:t>Problemdefinition und Kriterien</w:t>
      </w:r>
    </w:p>
    <w:p>
      <w:pPr>
        <w:pStyle w:val="Heading3"/>
      </w:pPr>
      <w:r>
        <w:t>Objectives</w:t>
      </w:r>
    </w:p>
    <w:p>
      <w:pPr>
        <w:pStyle w:val="ListBullet"/>
      </w:pPr>
      <w:r>
        <w:t>Definiere ein spezifisches Problem und entwickle Kriterien für eine Lösung.</w:t>
      </w:r>
    </w:p>
    <w:p>
      <w:pPr>
        <w:pStyle w:val="ListBullet"/>
      </w:pPr>
      <w:r>
        <w:t>Diskutiere Einschränkungen und Anforderungen.</w:t>
      </w:r>
    </w:p>
    <w:p>
      <w:pPr>
        <w:pStyle w:val="Heading3"/>
      </w:pPr>
      <w:r>
        <w:t>Activities</w:t>
      </w:r>
    </w:p>
    <w:p>
      <w:pPr>
        <w:pStyle w:val="ListBullet"/>
      </w:pPr>
      <w:r>
        <w:t>Gruppenarbeit zur Problemdefinition.</w:t>
      </w:r>
    </w:p>
    <w:p>
      <w:pPr>
        <w:pStyle w:val="ListBullet"/>
      </w:pPr>
      <w:r>
        <w:t>Erstellung einer Liste von Kriterien und Einschränkungen.</w:t>
      </w:r>
    </w:p>
    <w:p>
      <w:pPr>
        <w:pStyle w:val="Heading3"/>
      </w:pPr>
      <w:r>
        <w:t>Materials</w:t>
      </w:r>
    </w:p>
    <w:p>
      <w:pPr>
        <w:pStyle w:val="ListBullet"/>
      </w:pPr>
      <w:r>
        <w:t>Vorlagen zur Problembeschreibung.</w:t>
      </w:r>
    </w:p>
    <w:p>
      <w:pPr>
        <w:pStyle w:val="ListBullet"/>
      </w:pPr>
      <w:r>
        <w:t>Beispiele für Kriterien und Einschränkungen.</w:t>
      </w:r>
    </w:p>
    <w:p>
      <w:r>
        <w:t>Session Number: 4</w:t>
      </w:r>
    </w:p>
    <w:p>
      <w:pPr>
        <w:pStyle w:val="Heading3"/>
      </w:pPr>
      <w:r>
        <w:t>Session Title</w:t>
      </w:r>
    </w:p>
    <w:p>
      <w:r>
        <w:t>Planung der Datenerfassung</w:t>
      </w:r>
    </w:p>
    <w:p>
      <w:pPr>
        <w:pStyle w:val="Heading3"/>
      </w:pPr>
      <w:r>
        <w:t>Objectives</w:t>
      </w:r>
    </w:p>
    <w:p>
      <w:pPr>
        <w:pStyle w:val="ListBullet"/>
      </w:pPr>
      <w:r>
        <w:t>Wähle geeignete Methoden zur Datenerfassung und -analyse.</w:t>
      </w:r>
    </w:p>
    <w:p>
      <w:pPr>
        <w:pStyle w:val="ListBullet"/>
      </w:pPr>
      <w:r>
        <w:t>Begründe die Wahl der Methoden.</w:t>
      </w:r>
    </w:p>
    <w:p>
      <w:pPr>
        <w:pStyle w:val="Heading3"/>
      </w:pPr>
      <w:r>
        <w:t>Activities</w:t>
      </w:r>
    </w:p>
    <w:p>
      <w:pPr>
        <w:pStyle w:val="ListBullet"/>
      </w:pPr>
      <w:r>
        <w:t>Diskussion über verschiedene Datenerfassungsmethoden.</w:t>
      </w:r>
    </w:p>
    <w:p>
      <w:pPr>
        <w:pStyle w:val="ListBullet"/>
      </w:pPr>
      <w:r>
        <w:t>Gruppenarbeit zur Auswahl und Begründung von Methoden.</w:t>
      </w:r>
    </w:p>
    <w:p>
      <w:pPr>
        <w:pStyle w:val="Heading3"/>
      </w:pPr>
      <w:r>
        <w:t>Materials</w:t>
      </w:r>
    </w:p>
    <w:p>
      <w:pPr>
        <w:pStyle w:val="ListBullet"/>
      </w:pPr>
      <w:r>
        <w:t>Vergleichstabellen der Erfassungsmethoden.</w:t>
      </w:r>
    </w:p>
    <w:p>
      <w:pPr>
        <w:pStyle w:val="ListBullet"/>
      </w:pPr>
      <w:r>
        <w:t>Beispiele für erfolgreich durchgeführte Scans.</w:t>
      </w:r>
    </w:p>
    <w:p>
      <w:r>
        <w:t>Session Number: 5</w:t>
      </w:r>
    </w:p>
    <w:p>
      <w:pPr>
        <w:pStyle w:val="Heading3"/>
      </w:pPr>
      <w:r>
        <w:t>Session Title</w:t>
      </w:r>
    </w:p>
    <w:p>
      <w:r>
        <w:t>Durchführung der ersten Scans</w:t>
      </w:r>
    </w:p>
    <w:p>
      <w:pPr>
        <w:pStyle w:val="Heading3"/>
      </w:pPr>
      <w:r>
        <w:t>Objectives</w:t>
      </w:r>
    </w:p>
    <w:p>
      <w:pPr>
        <w:pStyle w:val="ListBullet"/>
      </w:pPr>
      <w:r>
        <w:t>Führe erste Scans mit ASCAND durch.</w:t>
      </w:r>
    </w:p>
    <w:p>
      <w:pPr>
        <w:pStyle w:val="ListBullet"/>
      </w:pPr>
      <w:r>
        <w:t>Dokumentiere den Prozess und die Ergebnisse.</w:t>
      </w:r>
    </w:p>
    <w:p>
      <w:pPr>
        <w:pStyle w:val="Heading3"/>
      </w:pPr>
      <w:r>
        <w:t>Activities</w:t>
      </w:r>
    </w:p>
    <w:p>
      <w:pPr>
        <w:pStyle w:val="ListBullet"/>
      </w:pPr>
      <w:r>
        <w:t>Praktische Anwendung von ASCAND zur Durchführung von Scans.</w:t>
      </w:r>
    </w:p>
    <w:p>
      <w:pPr>
        <w:pStyle w:val="ListBullet"/>
      </w:pPr>
      <w:r>
        <w:t>Erfassung und Dokumentation der Ergebnisse.</w:t>
      </w:r>
    </w:p>
    <w:p>
      <w:pPr>
        <w:pStyle w:val="Heading3"/>
      </w:pPr>
      <w:r>
        <w:t>Materials</w:t>
      </w:r>
    </w:p>
    <w:p>
      <w:pPr>
        <w:pStyle w:val="ListBullet"/>
      </w:pPr>
      <w:r>
        <w:t>ASCAND-Scanner.</w:t>
      </w:r>
    </w:p>
    <w:p>
      <w:pPr>
        <w:pStyle w:val="ListBullet"/>
      </w:pPr>
      <w:r>
        <w:t>Dokumentationsvorlagen.</w:t>
      </w:r>
    </w:p>
    <w:p>
      <w:r>
        <w:t>Session Number: 6</w:t>
      </w:r>
    </w:p>
    <w:p>
      <w:pPr>
        <w:pStyle w:val="Heading3"/>
      </w:pPr>
      <w:r>
        <w:t>Session Title</w:t>
      </w:r>
    </w:p>
    <w:p>
      <w:r>
        <w:t>Datenanalyse und -verarbeitung</w:t>
      </w:r>
    </w:p>
    <w:p>
      <w:pPr>
        <w:pStyle w:val="Heading3"/>
      </w:pPr>
      <w:r>
        <w:t>Objectives</w:t>
      </w:r>
    </w:p>
    <w:p>
      <w:pPr>
        <w:pStyle w:val="ListBullet"/>
      </w:pPr>
      <w:r>
        <w:t>Analysiere die gesammelten Daten und erstelle Punktwolken.</w:t>
      </w:r>
    </w:p>
    <w:p>
      <w:pPr>
        <w:pStyle w:val="ListBullet"/>
      </w:pPr>
      <w:r>
        <w:t>Beginne mit der Mesh-Generierung.</w:t>
      </w:r>
    </w:p>
    <w:p>
      <w:pPr>
        <w:pStyle w:val="Heading3"/>
      </w:pPr>
      <w:r>
        <w:t>Activities</w:t>
      </w:r>
    </w:p>
    <w:p>
      <w:pPr>
        <w:pStyle w:val="ListBullet"/>
      </w:pPr>
      <w:r>
        <w:t>Verwendung von Software zur Datenanalyse.</w:t>
      </w:r>
    </w:p>
    <w:p>
      <w:pPr>
        <w:pStyle w:val="ListBullet"/>
      </w:pPr>
      <w:r>
        <w:t>Erstellung von Punktwolken aus den gescannten Daten.</w:t>
      </w:r>
    </w:p>
    <w:p>
      <w:pPr>
        <w:pStyle w:val="Heading3"/>
      </w:pPr>
      <w:r>
        <w:t>Materials</w:t>
      </w:r>
    </w:p>
    <w:p>
      <w:pPr>
        <w:pStyle w:val="ListBullet"/>
      </w:pPr>
      <w:r>
        <w:t>Software zur Datenanalyse.</w:t>
      </w:r>
    </w:p>
    <w:p>
      <w:pPr>
        <w:pStyle w:val="ListBullet"/>
      </w:pPr>
      <w:r>
        <w:t>Beispiele für Punktwolken.</w:t>
      </w:r>
    </w:p>
    <w:p>
      <w:r>
        <w:t>Session Number: 7</w:t>
      </w:r>
    </w:p>
    <w:p>
      <w:pPr>
        <w:pStyle w:val="Heading3"/>
      </w:pPr>
      <w:r>
        <w:t>Session Title</w:t>
      </w:r>
    </w:p>
    <w:p>
      <w:r>
        <w:t>Mesh-Generierung und -Bearbeitung</w:t>
      </w:r>
    </w:p>
    <w:p>
      <w:pPr>
        <w:pStyle w:val="Heading3"/>
      </w:pPr>
      <w:r>
        <w:t>Objectives</w:t>
      </w:r>
    </w:p>
    <w:p>
      <w:pPr>
        <w:pStyle w:val="ListBullet"/>
      </w:pPr>
      <w:r>
        <w:t>Erstelle und bearbeite Meshes aus Punktwolken.</w:t>
      </w:r>
    </w:p>
    <w:p>
      <w:pPr>
        <w:pStyle w:val="ListBullet"/>
      </w:pPr>
      <w:r>
        <w:t>Verstehe die Herausforderungen bei der Mesh-Generierung.</w:t>
      </w:r>
    </w:p>
    <w:p>
      <w:pPr>
        <w:pStyle w:val="Heading3"/>
      </w:pPr>
      <w:r>
        <w:t>Activities</w:t>
      </w:r>
    </w:p>
    <w:p>
      <w:pPr>
        <w:pStyle w:val="ListBullet"/>
      </w:pPr>
      <w:r>
        <w:t>Praktische Übungen zur Mesh-Generierung.</w:t>
      </w:r>
    </w:p>
    <w:p>
      <w:pPr>
        <w:pStyle w:val="ListBullet"/>
      </w:pPr>
      <w:r>
        <w:t>Diskussion über häufige Probleme und Lösungen.</w:t>
      </w:r>
    </w:p>
    <w:p>
      <w:pPr>
        <w:pStyle w:val="Heading3"/>
      </w:pPr>
      <w:r>
        <w:t>Materials</w:t>
      </w:r>
    </w:p>
    <w:p>
      <w:pPr>
        <w:pStyle w:val="ListBullet"/>
      </w:pPr>
      <w:r>
        <w:t>Software zur Mesh-Generierung.</w:t>
      </w:r>
    </w:p>
    <w:p>
      <w:pPr>
        <w:pStyle w:val="ListBullet"/>
      </w:pPr>
      <w:r>
        <w:t>Beispiele für bearbeitete Meshes.</w:t>
      </w:r>
    </w:p>
    <w:p>
      <w:r>
        <w:t>Session Number: 8</w:t>
      </w:r>
    </w:p>
    <w:p>
      <w:pPr>
        <w:pStyle w:val="Heading3"/>
      </w:pPr>
      <w:r>
        <w:t>Session Title</w:t>
      </w:r>
    </w:p>
    <w:p>
      <w:r>
        <w:t>Validierung des Modells</w:t>
      </w:r>
    </w:p>
    <w:p>
      <w:pPr>
        <w:pStyle w:val="Heading3"/>
      </w:pPr>
      <w:r>
        <w:t>Objectives</w:t>
      </w:r>
    </w:p>
    <w:p>
      <w:pPr>
        <w:pStyle w:val="ListBullet"/>
      </w:pPr>
      <w:r>
        <w:t>Validiere das Modell gegen die definierten Anforderungen.</w:t>
      </w:r>
    </w:p>
    <w:p>
      <w:pPr>
        <w:pStyle w:val="ListBullet"/>
      </w:pPr>
      <w:r>
        <w:t>Diskutiere Unsicherheiten und deren Einfluss auf die Ergebnisse.</w:t>
      </w:r>
    </w:p>
    <w:p>
      <w:pPr>
        <w:pStyle w:val="Heading3"/>
      </w:pPr>
      <w:r>
        <w:t>Activities</w:t>
      </w:r>
    </w:p>
    <w:p>
      <w:pPr>
        <w:pStyle w:val="ListBullet"/>
      </w:pPr>
      <w:r>
        <w:t>Präsentation der Modelle vor der Klasse.</w:t>
      </w:r>
    </w:p>
    <w:p>
      <w:pPr>
        <w:pStyle w:val="ListBullet"/>
      </w:pPr>
      <w:r>
        <w:t>Feedback-Runden zur Validierung.</w:t>
      </w:r>
    </w:p>
    <w:p>
      <w:pPr>
        <w:pStyle w:val="Heading3"/>
      </w:pPr>
      <w:r>
        <w:t>Materials</w:t>
      </w:r>
    </w:p>
    <w:p>
      <w:pPr>
        <w:pStyle w:val="ListBullet"/>
      </w:pPr>
      <w:r>
        <w:t>Checklisten zur Validierung.</w:t>
      </w:r>
    </w:p>
    <w:p>
      <w:pPr>
        <w:pStyle w:val="ListBullet"/>
      </w:pPr>
      <w:r>
        <w:t>Vorlagen für das Feedback.</w:t>
      </w:r>
    </w:p>
    <w:p>
      <w:r>
        <w:t>Session Number: 9</w:t>
      </w:r>
    </w:p>
    <w:p>
      <w:pPr>
        <w:pStyle w:val="Heading3"/>
      </w:pPr>
      <w:r>
        <w:t>Session Title</w:t>
      </w:r>
    </w:p>
    <w:p>
      <w:r>
        <w:t>Kommunikation der Ergebnisse</w:t>
      </w:r>
    </w:p>
    <w:p>
      <w:pPr>
        <w:pStyle w:val="Heading3"/>
      </w:pPr>
      <w:r>
        <w:t>Objectives</w:t>
      </w:r>
    </w:p>
    <w:p>
      <w:pPr>
        <w:pStyle w:val="ListBullet"/>
      </w:pPr>
      <w:r>
        <w:t>Erstelle eine Präsentation für Stakeholder.</w:t>
      </w:r>
    </w:p>
    <w:p>
      <w:pPr>
        <w:pStyle w:val="ListBullet"/>
      </w:pPr>
      <w:r>
        <w:t>Kommuniziere den Designprozess und die Ergebnisse klar.</w:t>
      </w:r>
    </w:p>
    <w:p>
      <w:pPr>
        <w:pStyle w:val="Heading3"/>
      </w:pPr>
      <w:r>
        <w:t>Activities</w:t>
      </w:r>
    </w:p>
    <w:p>
      <w:pPr>
        <w:pStyle w:val="ListBullet"/>
      </w:pPr>
      <w:r>
        <w:t>Gruppenarbeit zur Erstellung von Präsentationen.</w:t>
      </w:r>
    </w:p>
    <w:p>
      <w:pPr>
        <w:pStyle w:val="ListBullet"/>
      </w:pPr>
      <w:r>
        <w:t>Präsentation der Ergebnisse vor der Klasse.</w:t>
      </w:r>
    </w:p>
    <w:p>
      <w:pPr>
        <w:pStyle w:val="Heading3"/>
      </w:pPr>
      <w:r>
        <w:t>Materials</w:t>
      </w:r>
    </w:p>
    <w:p>
      <w:pPr>
        <w:pStyle w:val="ListBullet"/>
      </w:pPr>
      <w:r>
        <w:t>Präsentationstools.</w:t>
      </w:r>
    </w:p>
    <w:p>
      <w:pPr>
        <w:pStyle w:val="ListBullet"/>
      </w:pPr>
      <w:r>
        <w:t>Vorlagen für Präsentationen.</w:t>
      </w:r>
    </w:p>
    <w:p>
      <w:r>
        <w:t>Session Number: 10</w:t>
      </w:r>
    </w:p>
    <w:p>
      <w:pPr>
        <w:pStyle w:val="Heading3"/>
      </w:pPr>
      <w:r>
        <w:t>Session Title</w:t>
      </w:r>
    </w:p>
    <w:p>
      <w:r>
        <w:t>Reflexion und Auswertung</w:t>
      </w:r>
    </w:p>
    <w:p>
      <w:pPr>
        <w:pStyle w:val="Heading3"/>
      </w:pPr>
      <w:r>
        <w:t>Objectives</w:t>
      </w:r>
    </w:p>
    <w:p>
      <w:pPr>
        <w:pStyle w:val="ListBullet"/>
      </w:pPr>
      <w:r>
        <w:t>Reflektiere über den gesamten Prozess und die Lernerfahrungen.</w:t>
      </w:r>
    </w:p>
    <w:p>
      <w:pPr>
        <w:pStyle w:val="ListBullet"/>
      </w:pPr>
      <w:r>
        <w:t>Diskutiere, wie man die Ergebnisse in der realen Welt anwenden kann.</w:t>
      </w:r>
    </w:p>
    <w:p>
      <w:pPr>
        <w:pStyle w:val="Heading3"/>
      </w:pPr>
      <w:r>
        <w:t>Activities</w:t>
      </w:r>
    </w:p>
    <w:p>
      <w:pPr>
        <w:pStyle w:val="ListBullet"/>
      </w:pPr>
      <w:r>
        <w:t>Schriftliche Reflexion über den Prozess.</w:t>
      </w:r>
    </w:p>
    <w:p>
      <w:pPr>
        <w:pStyle w:val="ListBullet"/>
      </w:pPr>
      <w:r>
        <w:t>Diskussion über zukünftige Anwendungen.</w:t>
      </w:r>
    </w:p>
    <w:p>
      <w:pPr>
        <w:pStyle w:val="Heading3"/>
      </w:pPr>
      <w:r>
        <w:t>Materials</w:t>
      </w:r>
    </w:p>
    <w:p>
      <w:pPr>
        <w:pStyle w:val="ListBullet"/>
      </w:pPr>
      <w:r>
        <w:t>Reflexionsvorlagen.</w:t>
      </w:r>
    </w:p>
    <w:p>
      <w:pPr>
        <w:pStyle w:val="ListBullet"/>
      </w:pPr>
      <w:r>
        <w:t>Beispiele für reale Anwendungen.</w:t>
      </w:r>
    </w:p>
    <w:p>
      <w:pPr>
        <w:pStyle w:val="Heading1"/>
      </w:pPr>
      <w:r>
        <w:t>Common Misconceptions</w:t>
      </w:r>
    </w:p>
    <w:p>
      <w:pPr>
        <w:pStyle w:val="Heading2"/>
      </w:pPr>
      <w:r>
        <w:t>Misconceptions</w:t>
      </w:r>
    </w:p>
    <w:p>
      <w:pPr>
        <w:pStyle w:val="Heading4"/>
      </w:pPr>
      <w:r>
        <w:t>Misconception</w:t>
      </w:r>
    </w:p>
    <w:p>
      <w:r>
        <w:t>ASCAND misst die Tiefe mit Lasern.</w:t>
      </w:r>
    </w:p>
    <w:p>
      <w:pPr>
        <w:pStyle w:val="Heading4"/>
      </w:pPr>
      <w:r>
        <w:t>Correction</w:t>
      </w:r>
    </w:p>
    <w:p>
      <w:r>
        <w:t>ASCAND verwendet strukturierte optische Projektion und AI-gestützte Tiefenschätzung, keine Laser.</w:t>
      </w:r>
    </w:p>
    <w:p>
      <w:pPr>
        <w:pStyle w:val="Heading4"/>
      </w:pPr>
      <w:r>
        <w:t>Misconception</w:t>
      </w:r>
    </w:p>
    <w:p>
      <w:r>
        <w:t>Punktwolken sind dasselbe wie Meshes.</w:t>
      </w:r>
    </w:p>
    <w:p>
      <w:pPr>
        <w:pStyle w:val="Heading4"/>
      </w:pPr>
      <w:r>
        <w:t>Correction</w:t>
      </w:r>
    </w:p>
    <w:p>
      <w:r>
        <w:t>Punktwolken sind Sammlungen von 3D-Datenpunkten, während Meshes aus diesen Punktwolken erstellt werden und Oberflächeninformationen enthalten.</w:t>
      </w:r>
    </w:p>
    <w:p>
      <w:pPr>
        <w:pStyle w:val="Heading4"/>
      </w:pPr>
      <w:r>
        <w:t>Misconception</w:t>
      </w:r>
    </w:p>
    <w:p>
      <w:r>
        <w:t>AI-Schätzungen sind genau wie direkte Messungen.</w:t>
      </w:r>
    </w:p>
    <w:p>
      <w:pPr>
        <w:pStyle w:val="Heading4"/>
      </w:pPr>
      <w:r>
        <w:t>Correction</w:t>
      </w:r>
    </w:p>
    <w:p>
      <w:r>
        <w:t>AI-Schätzungen sind Annäherungen mit Unsicherheiten, während direkte Messungen physikalische Beobachtungen sind.</w:t>
      </w:r>
    </w:p>
    <w:p>
      <w:pPr>
        <w:pStyle w:val="Heading1"/>
      </w:pPr>
      <w:r>
        <w:t>Differentiation Strategies</w:t>
      </w:r>
    </w:p>
    <w:p>
      <w:pPr>
        <w:pStyle w:val="Heading2"/>
      </w:pPr>
      <w:r>
        <w:t>Supports</w:t>
      </w:r>
    </w:p>
    <w:p>
      <w:pPr>
        <w:pStyle w:val="ListBullet"/>
      </w:pPr>
      <w:r>
        <w:t>Bereitstellung von zusätzlichen Ressourcen und Materialien für Schüler, die mehr Hilfe benötigen.</w:t>
      </w:r>
    </w:p>
    <w:p>
      <w:pPr>
        <w:pStyle w:val="ListBullet"/>
      </w:pPr>
      <w:r>
        <w:t>Angebot von praktischen Übungen für visuelle Lernende.</w:t>
      </w:r>
    </w:p>
    <w:p>
      <w:pPr>
        <w:pStyle w:val="Heading2"/>
      </w:pPr>
      <w:r>
        <w:t>Extensions</w:t>
      </w:r>
    </w:p>
    <w:p>
      <w:pPr>
        <w:pStyle w:val="ListBullet"/>
      </w:pPr>
      <w:r>
        <w:t>Ermutigung von Schülern, komplexere Probleme zu wählen oder zusätzliche Funktionen in ihren Modellen zu integrieren.</w:t>
      </w:r>
    </w:p>
    <w:p>
      <w:pPr>
        <w:pStyle w:val="ListBullet"/>
      </w:pPr>
      <w:r>
        <w:t>Angebot von Präsentationen zu fortgeschrittenen Themen im maschinellen Sehen.</w:t>
      </w:r>
    </w:p>
    <w:p>
      <w:pPr>
        <w:pStyle w:val="Heading1"/>
      </w:pPr>
      <w:r>
        <w:t>Formative Assessment Suggestions</w:t>
      </w:r>
    </w:p>
    <w:p>
      <w:pPr>
        <w:pStyle w:val="ListBullet"/>
      </w:pPr>
      <w:r>
        <w:t>Regelmäßige Reflexionen und Feedback-Runden nach jeder Sitzung.</w:t>
      </w:r>
    </w:p>
    <w:p>
      <w:pPr>
        <w:pStyle w:val="ListBullet"/>
      </w:pPr>
      <w:r>
        <w:t>Kurze Quizze zur Überprüfung des Verständnisses der technischen Konzepte.</w:t>
      </w:r>
    </w:p>
    <w:p>
      <w:pPr>
        <w:pStyle w:val="ListBullet"/>
      </w:pPr>
      <w:r>
        <w:t>Peer-Reviews der Präsentationen und Modelle der Gruppen.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